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sdt>
      <w:sdtPr>
        <w:rPr>
          <w:rFonts w:asciiTheme="majorHAnsi" w:eastAsiaTheme="majorEastAsia" w:hAnsiTheme="majorHAnsi" w:cstheme="majorBidi"/>
          <w:caps/>
          <w:sz w:val="24"/>
          <w:szCs w:val="22"/>
          <w:lang w:eastAsia="en-US"/>
        </w:rPr>
        <w:id w:val="17826483"/>
        <w:docPartObj>
          <w:docPartGallery w:val="Cover Pages"/>
          <w:docPartUnique/>
        </w:docPartObj>
      </w:sdtPr>
      <w:sdtEndPr>
        <w:rPr>
          <w:rFonts w:ascii="Open Sans" w:eastAsia="Calibri" w:hAnsi="Open Sans" w:cs="Times New Roman"/>
          <w:caps w:val="0"/>
        </w:rPr>
      </w:sdtEndPr>
      <w:sdtContent>
        <w:tbl>
          <w:tblPr>
            <w:tblW w:w="5000" w:type="pct"/>
            <w:jc w:val="center"/>
            <w:tblLook w:val="04A0" w:firstRow="1" w:lastRow="0" w:firstColumn="1" w:lastColumn="0" w:noHBand="0" w:noVBand="1"/>
          </w:tblPr>
          <w:tblGrid>
            <w:gridCol w:w="10716"/>
          </w:tblGrid>
          <w:tr w:rsidR="00574AF4" w14:paraId="7AE8E12A" w14:textId="77777777">
            <w:trPr>
              <w:trHeight w:val="2880"/>
              <w:jc w:val="center"/>
            </w:trPr>
            <w:tc>
              <w:tcPr>
                <w:tcW w:w="5000" w:type="pct"/>
              </w:tcPr>
              <w:p w14:paraId="5F592B8E" w14:textId="77777777" w:rsidR="00574AF4" w:rsidRDefault="00574AF4" w:rsidP="00574AF4">
                <w:pPr>
                  <w:pStyle w:val="NoSpacing"/>
                  <w:jc w:val="right"/>
                  <w:rPr>
                    <w:rFonts w:asciiTheme="majorHAnsi" w:eastAsiaTheme="majorEastAsia" w:hAnsiTheme="majorHAnsi" w:cstheme="majorBidi"/>
                    <w:caps/>
                  </w:rPr>
                </w:pPr>
                <w:r>
                  <w:rPr>
                    <w:rFonts w:asciiTheme="majorHAnsi" w:eastAsiaTheme="majorEastAsia" w:hAnsiTheme="majorHAnsi" w:cstheme="majorBidi"/>
                    <w:caps/>
                    <w:noProof/>
                    <w:lang w:val="en-US" w:eastAsia="en-US"/>
                  </w:rPr>
                  <w:drawing>
                    <wp:anchor distT="0" distB="0" distL="114300" distR="114300" simplePos="0" relativeHeight="251659264" behindDoc="1" locked="0" layoutInCell="1" allowOverlap="1" wp14:anchorId="33C89D24" wp14:editId="32413543">
                      <wp:simplePos x="0" y="0"/>
                      <wp:positionH relativeFrom="column">
                        <wp:posOffset>91061</wp:posOffset>
                      </wp:positionH>
                      <wp:positionV relativeFrom="paragraph">
                        <wp:posOffset>0</wp:posOffset>
                      </wp:positionV>
                      <wp:extent cx="958973" cy="581025"/>
                      <wp:effectExtent l="0" t="0" r="0" b="0"/>
                      <wp:wrapTight wrapText="bothSides">
                        <wp:wrapPolygon edited="0">
                          <wp:start x="0" y="0"/>
                          <wp:lineTo x="0" y="20538"/>
                          <wp:lineTo x="21028" y="20538"/>
                          <wp:lineTo x="21028" y="0"/>
                          <wp:lineTo x="0" y="0"/>
                        </wp:wrapPolygon>
                      </wp:wrapTight>
                      <wp:docPr id="1" name="Picture 1"/>
                      <wp:cNvGraphicFramePr/>
                      <a:graphic xmlns:a="http://schemas.openxmlformats.org/drawingml/2006/main">
                        <a:graphicData uri="http://schemas.openxmlformats.org/drawingml/2006/picture">
                          <pic:pic xmlns:pic="http://schemas.openxmlformats.org/drawingml/2006/picture">
                            <pic:nvPicPr>
                              <pic:cNvPr id="0" name="11F3A203-2CBE-4716-A101-9534295CCDA4" descr="cid:06C139D0-86DE-4584-A376-68D5B4AFFFF7"/>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958973" cy="581025"/>
                              </a:xfrm>
                              <a:prstGeom prst="rect">
                                <a:avLst/>
                              </a:prstGeom>
                              <a:noFill/>
                              <a:ln w="9525">
                                <a:noFill/>
                                <a:miter lim="800000"/>
                                <a:headEnd/>
                                <a:tailEnd/>
                              </a:ln>
                            </pic:spPr>
                          </pic:pic>
                        </a:graphicData>
                      </a:graphic>
                      <wp14:sizeRelH relativeFrom="margin">
                        <wp14:pctWidth>0</wp14:pctWidth>
                      </wp14:sizeRelH>
                    </wp:anchor>
                  </w:drawing>
                </w:r>
                <w:r>
                  <w:rPr>
                    <w:rFonts w:asciiTheme="majorHAnsi" w:eastAsiaTheme="majorEastAsia" w:hAnsiTheme="majorHAnsi" w:cstheme="majorBidi"/>
                    <w:caps/>
                    <w:noProof/>
                    <w:lang w:val="en-US" w:eastAsia="en-US"/>
                  </w:rPr>
                  <w:drawing>
                    <wp:anchor distT="0" distB="0" distL="114300" distR="114300" simplePos="0" relativeHeight="251658240" behindDoc="1" locked="0" layoutInCell="1" allowOverlap="1" wp14:anchorId="0AA51440" wp14:editId="7A06849B">
                      <wp:simplePos x="0" y="0"/>
                      <wp:positionH relativeFrom="column">
                        <wp:posOffset>1466850</wp:posOffset>
                      </wp:positionH>
                      <wp:positionV relativeFrom="paragraph">
                        <wp:posOffset>-3810</wp:posOffset>
                      </wp:positionV>
                      <wp:extent cx="2857500" cy="2857500"/>
                      <wp:effectExtent l="19050" t="0" r="0" b="0"/>
                      <wp:wrapTight wrapText="bothSides">
                        <wp:wrapPolygon edited="0">
                          <wp:start x="-144" y="0"/>
                          <wp:lineTo x="-144" y="21456"/>
                          <wp:lineTo x="21600" y="21456"/>
                          <wp:lineTo x="21600" y="0"/>
                          <wp:lineTo x="-144" y="0"/>
                        </wp:wrapPolygon>
                      </wp:wrapTight>
                      <wp:docPr id="2" name="Picture 1" descr="http://dev.kaizenrecruitment.com/wp-content/uploads/2014/11/recruit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ev.kaizenrecruitment.com/wp-content/uploads/2014/11/recruitment.jpg"/>
                              <pic:cNvPicPr>
                                <a:picLocks noChangeAspect="1" noChangeArrowheads="1"/>
                              </pic:cNvPicPr>
                            </pic:nvPicPr>
                            <pic:blipFill>
                              <a:blip r:embed="rId11" cstate="print"/>
                              <a:srcRect/>
                              <a:stretch>
                                <a:fillRect/>
                              </a:stretch>
                            </pic:blipFill>
                            <pic:spPr bwMode="auto">
                              <a:xfrm>
                                <a:off x="0" y="0"/>
                                <a:ext cx="2857500" cy="2857500"/>
                              </a:xfrm>
                              <a:prstGeom prst="rect">
                                <a:avLst/>
                              </a:prstGeom>
                              <a:noFill/>
                              <a:ln w="9525">
                                <a:noFill/>
                                <a:miter lim="800000"/>
                                <a:headEnd/>
                                <a:tailEnd/>
                              </a:ln>
                            </pic:spPr>
                          </pic:pic>
                        </a:graphicData>
                      </a:graphic>
                    </wp:anchor>
                  </w:drawing>
                </w:r>
              </w:p>
            </w:tc>
          </w:tr>
          <w:tr w:rsidR="00574AF4" w14:paraId="1D29DDC1" w14:textId="77777777">
            <w:trPr>
              <w:trHeight w:val="1440"/>
              <w:jc w:val="center"/>
            </w:trPr>
            <w:sdt>
              <w:sdtPr>
                <w:rPr>
                  <w:rFonts w:asciiTheme="majorHAnsi" w:eastAsiaTheme="majorEastAsia" w:hAnsiTheme="majorHAnsi" w:cstheme="majorBidi"/>
                  <w:sz w:val="80"/>
                  <w:szCs w:val="80"/>
                </w:rPr>
                <w:alias w:val="Title"/>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14:paraId="53130EC1" w14:textId="77777777" w:rsidR="00574AF4" w:rsidRDefault="00E276A8" w:rsidP="00574AF4">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lang w:val="en-US"/>
                      </w:rPr>
                      <w:t>BSBHRM506</w:t>
                    </w:r>
                  </w:p>
                </w:tc>
              </w:sdtContent>
            </w:sdt>
          </w:tr>
          <w:tr w:rsidR="00574AF4" w14:paraId="58BB50D4" w14:textId="77777777">
            <w:trPr>
              <w:trHeight w:val="720"/>
              <w:jc w:val="center"/>
            </w:trPr>
            <w:sdt>
              <w:sdtPr>
                <w:rPr>
                  <w:sz w:val="52"/>
                  <w:szCs w:val="52"/>
                </w:rPr>
                <w:alias w:val="Subtitle"/>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14:paraId="6A2CEE35" w14:textId="77777777" w:rsidR="00574AF4" w:rsidRDefault="00007A8E" w:rsidP="00263228">
                    <w:pPr>
                      <w:pStyle w:val="NoSpacing"/>
                      <w:jc w:val="center"/>
                      <w:rPr>
                        <w:rFonts w:asciiTheme="majorHAnsi" w:eastAsiaTheme="majorEastAsia" w:hAnsiTheme="majorHAnsi" w:cstheme="majorBidi"/>
                        <w:sz w:val="44"/>
                        <w:szCs w:val="44"/>
                      </w:rPr>
                    </w:pPr>
                    <w:r>
                      <w:rPr>
                        <w:sz w:val="52"/>
                        <w:szCs w:val="52"/>
                        <w:lang w:val="en-CA"/>
                      </w:rPr>
                      <w:t>Manage Recruitment and Induction Processes</w:t>
                    </w:r>
                  </w:p>
                </w:tc>
              </w:sdtContent>
            </w:sdt>
          </w:tr>
        </w:tbl>
        <w:tbl>
          <w:tblPr>
            <w:tblpPr w:leftFromText="187" w:rightFromText="187" w:horzAnchor="margin" w:tblpXSpec="center" w:tblpYSpec="bottom"/>
            <w:tblW w:w="5000" w:type="pct"/>
            <w:tblLook w:val="04A0" w:firstRow="1" w:lastRow="0" w:firstColumn="1" w:lastColumn="0" w:noHBand="0" w:noVBand="1"/>
          </w:tblPr>
          <w:tblGrid>
            <w:gridCol w:w="10716"/>
          </w:tblGrid>
          <w:tr w:rsidR="00574AF4" w14:paraId="199074EA" w14:textId="77777777">
            <w:tc>
              <w:tcPr>
                <w:tcW w:w="5000" w:type="pct"/>
              </w:tcPr>
              <w:p w14:paraId="7487D201" w14:textId="77777777" w:rsidR="00574AF4" w:rsidRDefault="00574AF4" w:rsidP="00574AF4">
                <w:pPr>
                  <w:pStyle w:val="NoSpacing"/>
                </w:pPr>
              </w:p>
            </w:tc>
          </w:tr>
        </w:tbl>
        <w:p w14:paraId="55E1F4EC" w14:textId="77777777" w:rsidR="00574AF4" w:rsidRDefault="00574AF4"/>
        <w:p w14:paraId="2324F7B3" w14:textId="77777777" w:rsidR="0068480F" w:rsidRDefault="0068480F" w:rsidP="0068480F">
          <w:pPr>
            <w:jc w:val="both"/>
            <w:rPr>
              <w:rFonts w:ascii="Arial" w:hAnsi="Arial" w:cs="Arial"/>
              <w:color w:val="FF0000"/>
              <w:sz w:val="18"/>
              <w:szCs w:val="18"/>
            </w:rPr>
          </w:pPr>
          <w:r w:rsidRPr="00366140">
            <w:rPr>
              <w:rFonts w:ascii="Arial" w:hAnsi="Arial" w:cs="Arial"/>
              <w:color w:val="FF0000"/>
              <w:sz w:val="18"/>
              <w:szCs w:val="18"/>
            </w:rPr>
            <w:t>***PLEASE COMPLETE YOUR DETAILS BELOW***</w:t>
          </w:r>
        </w:p>
        <w:p w14:paraId="5C3F4F97" w14:textId="77777777" w:rsidR="0068480F" w:rsidRPr="00366140" w:rsidRDefault="0068480F" w:rsidP="0068480F">
          <w:pPr>
            <w:jc w:val="both"/>
            <w:rPr>
              <w:rFonts w:ascii="Arial" w:hAnsi="Arial" w:cs="Arial"/>
              <w:color w:val="FF0000"/>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1"/>
            <w:gridCol w:w="7505"/>
          </w:tblGrid>
          <w:tr w:rsidR="0068480F" w:rsidRPr="00036094" w14:paraId="03F4313E" w14:textId="77777777" w:rsidTr="006507B1">
            <w:tc>
              <w:tcPr>
                <w:tcW w:w="1498" w:type="pct"/>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tcPr>
              <w:p w14:paraId="03DD2B3A" w14:textId="77777777" w:rsidR="0068480F" w:rsidRPr="00036094" w:rsidRDefault="0068480F" w:rsidP="006507B1">
                <w:pPr>
                  <w:pStyle w:val="TableHeadingLeft"/>
                </w:pPr>
                <w:r w:rsidRPr="00036094">
                  <w:t>Course</w:t>
                </w:r>
              </w:p>
            </w:tc>
            <w:tc>
              <w:tcPr>
                <w:tcW w:w="3502" w:type="pct"/>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tcPr>
              <w:p w14:paraId="56CFFB9A" w14:textId="77777777" w:rsidR="0068480F" w:rsidRPr="00036094" w:rsidRDefault="0068480F" w:rsidP="006507B1">
                <w:pPr>
                  <w:pStyle w:val="TableHeadingLeft"/>
                </w:pPr>
              </w:p>
            </w:tc>
          </w:tr>
          <w:tr w:rsidR="0068480F" w:rsidRPr="00036094" w14:paraId="4A7B5AE1" w14:textId="77777777" w:rsidTr="006507B1">
            <w:tc>
              <w:tcPr>
                <w:tcW w:w="14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11D963" w14:textId="77777777" w:rsidR="0068480F" w:rsidRPr="00036094" w:rsidRDefault="0068480F" w:rsidP="006507B1">
                <w:pPr>
                  <w:pStyle w:val="TableHeadingLeft"/>
                </w:pPr>
                <w:r w:rsidRPr="00036094">
                  <w:t>Unit Code &amp; Title</w:t>
                </w:r>
              </w:p>
            </w:tc>
            <w:tc>
              <w:tcPr>
                <w:tcW w:w="3502" w:type="pct"/>
                <w:tcBorders>
                  <w:top w:val="single" w:sz="4" w:space="0" w:color="000000"/>
                  <w:left w:val="single" w:sz="4" w:space="0" w:color="000000"/>
                  <w:bottom w:val="single" w:sz="4" w:space="0" w:color="000000"/>
                  <w:right w:val="single" w:sz="4" w:space="0" w:color="000000"/>
                </w:tcBorders>
                <w:vAlign w:val="center"/>
              </w:tcPr>
              <w:p w14:paraId="29CD77D8" w14:textId="77777777" w:rsidR="0068480F" w:rsidRPr="00036094" w:rsidRDefault="0068480F" w:rsidP="006507B1">
                <w:pPr>
                  <w:pStyle w:val="TableTextLeft"/>
                </w:pPr>
                <w:r w:rsidRPr="00980CA1">
                  <w:rPr>
                    <w:b/>
                    <w:lang w:val="en-AU"/>
                  </w:rPr>
                  <w:t xml:space="preserve">BSBHRM506 </w:t>
                </w:r>
                <w:proofErr w:type="gramStart"/>
                <w:r w:rsidRPr="00980CA1">
                  <w:rPr>
                    <w:b/>
                    <w:lang w:val="en-AU"/>
                  </w:rPr>
                  <w:t>-  Manage</w:t>
                </w:r>
                <w:proofErr w:type="gramEnd"/>
                <w:r w:rsidRPr="00980CA1">
                  <w:rPr>
                    <w:b/>
                    <w:lang w:val="en-AU"/>
                  </w:rPr>
                  <w:t xml:space="preserve"> recruitment selection and induction processes</w:t>
                </w:r>
              </w:p>
            </w:tc>
          </w:tr>
          <w:tr w:rsidR="0068480F" w:rsidRPr="00036094" w14:paraId="479B121E" w14:textId="77777777" w:rsidTr="006507B1">
            <w:tc>
              <w:tcPr>
                <w:tcW w:w="14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5A5987" w14:textId="77777777" w:rsidR="0068480F" w:rsidRPr="00036094" w:rsidRDefault="0068480F" w:rsidP="006507B1">
                <w:pPr>
                  <w:pStyle w:val="TableHeadingLeft"/>
                </w:pPr>
                <w:r>
                  <w:t>Trainer</w:t>
                </w:r>
                <w:r w:rsidRPr="00036094">
                  <w:t xml:space="preserve"> Name</w:t>
                </w:r>
              </w:p>
            </w:tc>
            <w:tc>
              <w:tcPr>
                <w:tcW w:w="3502" w:type="pct"/>
                <w:tcBorders>
                  <w:top w:val="single" w:sz="4" w:space="0" w:color="000000"/>
                  <w:left w:val="single" w:sz="4" w:space="0" w:color="000000"/>
                  <w:bottom w:val="single" w:sz="4" w:space="0" w:color="000000"/>
                  <w:right w:val="single" w:sz="4" w:space="0" w:color="000000"/>
                </w:tcBorders>
                <w:vAlign w:val="center"/>
              </w:tcPr>
              <w:p w14:paraId="1A29908C" w14:textId="77777777" w:rsidR="0068480F" w:rsidRPr="00036094" w:rsidRDefault="0068480F" w:rsidP="006507B1">
                <w:pPr>
                  <w:pStyle w:val="TableTextLeft"/>
                </w:pPr>
              </w:p>
            </w:tc>
          </w:tr>
          <w:tr w:rsidR="0068480F" w:rsidRPr="00036094" w14:paraId="627C18CF" w14:textId="77777777" w:rsidTr="006507B1">
            <w:tc>
              <w:tcPr>
                <w:tcW w:w="14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12D8C6" w14:textId="77777777" w:rsidR="0068480F" w:rsidRPr="00036094" w:rsidRDefault="0068480F" w:rsidP="006507B1">
                <w:pPr>
                  <w:pStyle w:val="TableHeadingLeft"/>
                </w:pPr>
                <w:r w:rsidRPr="00036094">
                  <w:t>Student Full Name</w:t>
                </w:r>
              </w:p>
            </w:tc>
            <w:tc>
              <w:tcPr>
                <w:tcW w:w="3502" w:type="pct"/>
                <w:tcBorders>
                  <w:top w:val="single" w:sz="4" w:space="0" w:color="000000"/>
                  <w:left w:val="single" w:sz="4" w:space="0" w:color="000000"/>
                  <w:bottom w:val="single" w:sz="4" w:space="0" w:color="000000"/>
                  <w:right w:val="single" w:sz="4" w:space="0" w:color="000000"/>
                </w:tcBorders>
                <w:vAlign w:val="center"/>
              </w:tcPr>
              <w:p w14:paraId="2512EF89" w14:textId="77777777" w:rsidR="0068480F" w:rsidRPr="00036094" w:rsidRDefault="0068480F" w:rsidP="006507B1">
                <w:pPr>
                  <w:pStyle w:val="TableTextLeft"/>
                </w:pPr>
              </w:p>
            </w:tc>
          </w:tr>
          <w:tr w:rsidR="0068480F" w:rsidRPr="00036094" w14:paraId="30AFE76C" w14:textId="77777777" w:rsidTr="006507B1">
            <w:tc>
              <w:tcPr>
                <w:tcW w:w="14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D0A653" w14:textId="77777777" w:rsidR="0068480F" w:rsidRPr="00036094" w:rsidRDefault="0068480F" w:rsidP="006507B1">
                <w:pPr>
                  <w:pStyle w:val="TableHeadingLeft"/>
                </w:pPr>
                <w:r>
                  <w:t>Student ID</w:t>
                </w:r>
              </w:p>
            </w:tc>
            <w:tc>
              <w:tcPr>
                <w:tcW w:w="3502" w:type="pct"/>
                <w:tcBorders>
                  <w:top w:val="single" w:sz="4" w:space="0" w:color="000000"/>
                  <w:left w:val="single" w:sz="4" w:space="0" w:color="000000"/>
                  <w:bottom w:val="single" w:sz="4" w:space="0" w:color="000000"/>
                  <w:right w:val="single" w:sz="4" w:space="0" w:color="000000"/>
                </w:tcBorders>
                <w:vAlign w:val="center"/>
              </w:tcPr>
              <w:p w14:paraId="588991EC" w14:textId="77777777" w:rsidR="0068480F" w:rsidRPr="00036094" w:rsidRDefault="0068480F" w:rsidP="006507B1">
                <w:pPr>
                  <w:pStyle w:val="TableTextLeft"/>
                </w:pPr>
              </w:p>
            </w:tc>
          </w:tr>
          <w:tr w:rsidR="0068480F" w:rsidRPr="00036094" w14:paraId="7AAC722C" w14:textId="77777777" w:rsidTr="006507B1">
            <w:tc>
              <w:tcPr>
                <w:tcW w:w="14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4DE828" w14:textId="77777777" w:rsidR="0068480F" w:rsidRPr="00036094" w:rsidRDefault="0068480F" w:rsidP="006507B1">
                <w:pPr>
                  <w:pStyle w:val="TableHeadingLeft"/>
                </w:pPr>
                <w:r w:rsidRPr="00036094">
                  <w:t>Date Submitted</w:t>
                </w:r>
              </w:p>
            </w:tc>
            <w:tc>
              <w:tcPr>
                <w:tcW w:w="3502" w:type="pct"/>
                <w:tcBorders>
                  <w:top w:val="single" w:sz="4" w:space="0" w:color="000000"/>
                  <w:left w:val="single" w:sz="4" w:space="0" w:color="000000"/>
                  <w:bottom w:val="single" w:sz="4" w:space="0" w:color="000000"/>
                  <w:right w:val="single" w:sz="4" w:space="0" w:color="000000"/>
                </w:tcBorders>
                <w:vAlign w:val="center"/>
              </w:tcPr>
              <w:p w14:paraId="32D04323" w14:textId="77777777" w:rsidR="0068480F" w:rsidRPr="00036094" w:rsidRDefault="0068480F" w:rsidP="006507B1">
                <w:pPr>
                  <w:pStyle w:val="TableTextLeft"/>
                </w:pPr>
              </w:p>
            </w:tc>
          </w:tr>
        </w:tbl>
        <w:p w14:paraId="152E1BDF" w14:textId="463D49B0" w:rsidR="0068480F" w:rsidRDefault="00574AF4" w:rsidP="0068480F">
          <w:pPr>
            <w:jc w:val="both"/>
            <w:rPr>
              <w:rFonts w:ascii="Arial" w:hAnsi="Arial" w:cs="Arial"/>
              <w:color w:val="FF0000"/>
              <w:sz w:val="18"/>
              <w:szCs w:val="18"/>
            </w:rPr>
          </w:pPr>
          <w:r>
            <w:br w:type="page"/>
          </w:r>
        </w:p>
        <w:p w14:paraId="24F00551" w14:textId="77777777" w:rsidR="0068480F" w:rsidRDefault="0068480F" w:rsidP="0068480F">
          <w:pPr>
            <w:jc w:val="both"/>
            <w:rPr>
              <w:rFonts w:ascii="Arial" w:hAnsi="Arial" w:cs="Arial"/>
              <w:color w:val="FF0000"/>
              <w:sz w:val="18"/>
              <w:szCs w:val="18"/>
            </w:rPr>
          </w:pPr>
        </w:p>
        <w:p w14:paraId="7CAC3EEA" w14:textId="77777777" w:rsidR="00F06BB7" w:rsidRPr="00820204" w:rsidRDefault="00F06BB7" w:rsidP="00F06BB7">
          <w:pPr>
            <w:pStyle w:val="Heading31"/>
            <w:rPr>
              <w:rFonts w:ascii="Arial" w:hAnsi="Arial" w:cs="Arial"/>
            </w:rPr>
          </w:pPr>
          <w:r w:rsidRPr="00820204">
            <w:rPr>
              <w:rFonts w:ascii="Arial" w:hAnsi="Arial" w:cs="Arial"/>
              <w:color w:val="548DD4"/>
            </w:rPr>
            <w:t xml:space="preserve">Assessments: </w:t>
          </w:r>
          <w:r w:rsidRPr="00820204">
            <w:rPr>
              <w:rFonts w:ascii="Arial" w:hAnsi="Arial" w:cs="Arial"/>
            </w:rPr>
            <w:t xml:space="preserve">There are two assessment tasks to be completed. The assessment tasks required for completion of this unit are listed as follows: </w:t>
          </w:r>
        </w:p>
        <w:p w14:paraId="76F69FF9" w14:textId="77777777" w:rsidR="00F06BB7" w:rsidRPr="00820204" w:rsidRDefault="00F06BB7" w:rsidP="00F06BB7">
          <w:pPr>
            <w:spacing w:after="0" w:line="240" w:lineRule="auto"/>
            <w:rPr>
              <w:rFonts w:ascii="Century Gothic" w:eastAsia="Times New Roman" w:hAnsi="Century Gothic"/>
              <w:sz w:val="20"/>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1"/>
            <w:gridCol w:w="5993"/>
          </w:tblGrid>
          <w:tr w:rsidR="00F06BB7" w:rsidRPr="00820204" w14:paraId="7A85E752" w14:textId="77777777" w:rsidTr="006507B1">
            <w:trPr>
              <w:trHeight w:val="701"/>
            </w:trPr>
            <w:tc>
              <w:tcPr>
                <w:tcW w:w="4421" w:type="dxa"/>
                <w:shd w:val="clear" w:color="auto" w:fill="8DB3E2"/>
              </w:tcPr>
              <w:p w14:paraId="6E641528" w14:textId="77777777" w:rsidR="00F06BB7" w:rsidRPr="00820204" w:rsidRDefault="00F06BB7" w:rsidP="006507B1">
                <w:pPr>
                  <w:spacing w:before="120" w:after="120" w:line="240" w:lineRule="auto"/>
                  <w:jc w:val="both"/>
                  <w:rPr>
                    <w:rFonts w:ascii="Arial" w:hAnsi="Arial" w:cs="Arial"/>
                    <w:b/>
                    <w:color w:val="FFFFFF"/>
                    <w:szCs w:val="24"/>
                  </w:rPr>
                </w:pPr>
                <w:r w:rsidRPr="00820204">
                  <w:rPr>
                    <w:rFonts w:ascii="Arial" w:hAnsi="Arial" w:cs="Arial"/>
                    <w:b/>
                    <w:color w:val="FFFFFF"/>
                    <w:szCs w:val="24"/>
                  </w:rPr>
                  <w:t>Assessment</w:t>
                </w:r>
              </w:p>
            </w:tc>
            <w:tc>
              <w:tcPr>
                <w:tcW w:w="5993" w:type="dxa"/>
                <w:shd w:val="clear" w:color="auto" w:fill="8DB3E2"/>
              </w:tcPr>
              <w:p w14:paraId="108C898F" w14:textId="77777777" w:rsidR="00F06BB7" w:rsidRPr="00820204" w:rsidRDefault="00F06BB7" w:rsidP="006507B1">
                <w:pPr>
                  <w:spacing w:before="120" w:after="120" w:line="240" w:lineRule="auto"/>
                  <w:jc w:val="center"/>
                  <w:rPr>
                    <w:rFonts w:ascii="Arial" w:hAnsi="Arial" w:cs="Arial"/>
                    <w:b/>
                    <w:color w:val="FFFFFF"/>
                    <w:szCs w:val="24"/>
                  </w:rPr>
                </w:pPr>
                <w:r w:rsidRPr="00820204">
                  <w:rPr>
                    <w:rFonts w:ascii="Arial" w:hAnsi="Arial" w:cs="Arial"/>
                    <w:b/>
                    <w:color w:val="FFFFFF"/>
                    <w:szCs w:val="24"/>
                  </w:rPr>
                  <w:t>Method of assessment</w:t>
                </w:r>
              </w:p>
            </w:tc>
          </w:tr>
          <w:tr w:rsidR="00F06BB7" w:rsidRPr="00820204" w14:paraId="064065FB" w14:textId="77777777" w:rsidTr="006507B1">
            <w:trPr>
              <w:trHeight w:val="458"/>
            </w:trPr>
            <w:tc>
              <w:tcPr>
                <w:tcW w:w="4421" w:type="dxa"/>
                <w:shd w:val="clear" w:color="auto" w:fill="auto"/>
              </w:tcPr>
              <w:p w14:paraId="7E0833B7" w14:textId="77777777" w:rsidR="00F06BB7" w:rsidRPr="00820204" w:rsidRDefault="00F06BB7" w:rsidP="006507B1">
                <w:pPr>
                  <w:spacing w:before="120" w:after="120" w:line="240" w:lineRule="auto"/>
                  <w:rPr>
                    <w:rFonts w:ascii="Arial" w:hAnsi="Arial" w:cs="Arial"/>
                    <w:szCs w:val="24"/>
                  </w:rPr>
                </w:pPr>
                <w:r w:rsidRPr="00820204">
                  <w:rPr>
                    <w:rFonts w:ascii="Arial" w:hAnsi="Arial" w:cs="Arial"/>
                    <w:szCs w:val="24"/>
                  </w:rPr>
                  <w:t>Assessment 1</w:t>
                </w:r>
              </w:p>
            </w:tc>
            <w:tc>
              <w:tcPr>
                <w:tcW w:w="5993" w:type="dxa"/>
                <w:shd w:val="clear" w:color="auto" w:fill="auto"/>
              </w:tcPr>
              <w:p w14:paraId="1BB4E84C" w14:textId="77777777" w:rsidR="00F06BB7" w:rsidRPr="00820204" w:rsidRDefault="00F06BB7" w:rsidP="006507B1">
                <w:pPr>
                  <w:spacing w:before="120" w:after="120" w:line="240" w:lineRule="auto"/>
                  <w:rPr>
                    <w:rFonts w:ascii="Arial" w:hAnsi="Arial" w:cs="Arial"/>
                    <w:szCs w:val="24"/>
                  </w:rPr>
                </w:pPr>
                <w:r w:rsidRPr="00820204">
                  <w:rPr>
                    <w:rFonts w:ascii="Arial" w:hAnsi="Arial" w:cs="Arial"/>
                    <w:szCs w:val="24"/>
                  </w:rPr>
                  <w:t xml:space="preserve">Project </w:t>
                </w:r>
              </w:p>
            </w:tc>
          </w:tr>
          <w:tr w:rsidR="00F06BB7" w:rsidRPr="00820204" w14:paraId="564719C2" w14:textId="77777777" w:rsidTr="006507B1">
            <w:trPr>
              <w:trHeight w:val="458"/>
            </w:trPr>
            <w:tc>
              <w:tcPr>
                <w:tcW w:w="4421" w:type="dxa"/>
                <w:shd w:val="clear" w:color="auto" w:fill="auto"/>
              </w:tcPr>
              <w:p w14:paraId="6F9514C3" w14:textId="77777777" w:rsidR="00F06BB7" w:rsidRPr="00820204" w:rsidRDefault="00F06BB7" w:rsidP="006507B1">
                <w:pPr>
                  <w:spacing w:before="120" w:after="120" w:line="240" w:lineRule="auto"/>
                  <w:rPr>
                    <w:rFonts w:ascii="Arial" w:hAnsi="Arial" w:cs="Arial"/>
                    <w:szCs w:val="24"/>
                  </w:rPr>
                </w:pPr>
                <w:r w:rsidRPr="00820204">
                  <w:rPr>
                    <w:rFonts w:ascii="Arial" w:hAnsi="Arial" w:cs="Arial"/>
                    <w:szCs w:val="24"/>
                  </w:rPr>
                  <w:t>Assessment 2</w:t>
                </w:r>
              </w:p>
            </w:tc>
            <w:tc>
              <w:tcPr>
                <w:tcW w:w="5993" w:type="dxa"/>
                <w:shd w:val="clear" w:color="auto" w:fill="auto"/>
              </w:tcPr>
              <w:p w14:paraId="454A8117" w14:textId="77777777" w:rsidR="00F06BB7" w:rsidRPr="00820204" w:rsidRDefault="00F06BB7" w:rsidP="006507B1">
                <w:pPr>
                  <w:spacing w:before="120" w:after="120" w:line="240" w:lineRule="auto"/>
                  <w:rPr>
                    <w:rFonts w:ascii="Arial" w:hAnsi="Arial" w:cs="Arial"/>
                    <w:szCs w:val="24"/>
                  </w:rPr>
                </w:pPr>
                <w:r w:rsidRPr="00820204">
                  <w:rPr>
                    <w:rFonts w:ascii="Arial" w:hAnsi="Arial" w:cs="Arial"/>
                    <w:szCs w:val="24"/>
                  </w:rPr>
                  <w:t xml:space="preserve">Activity </w:t>
                </w:r>
              </w:p>
            </w:tc>
          </w:tr>
        </w:tbl>
        <w:p w14:paraId="00B40F7B" w14:textId="77777777" w:rsidR="00F06BB7" w:rsidRPr="00820204" w:rsidRDefault="00F06BB7" w:rsidP="00F06BB7">
          <w:pPr>
            <w:keepNext/>
            <w:keepLines/>
            <w:spacing w:before="40" w:after="0" w:line="240" w:lineRule="auto"/>
            <w:outlineLvl w:val="3"/>
            <w:rPr>
              <w:rFonts w:ascii="Arial" w:eastAsia="Times New Roman" w:hAnsi="Arial" w:cs="Arial"/>
              <w:iCs/>
              <w:color w:val="365F91"/>
              <w:szCs w:val="24"/>
            </w:rPr>
          </w:pPr>
        </w:p>
        <w:p w14:paraId="16C299A8" w14:textId="77777777" w:rsidR="00F06BB7" w:rsidRPr="00820204" w:rsidRDefault="00F06BB7" w:rsidP="00F06BB7">
          <w:pPr>
            <w:keepNext/>
            <w:keepLines/>
            <w:spacing w:before="40" w:after="0" w:line="240" w:lineRule="auto"/>
            <w:outlineLvl w:val="3"/>
            <w:rPr>
              <w:rFonts w:ascii="Arial" w:eastAsia="Times New Roman" w:hAnsi="Arial" w:cs="Arial"/>
              <w:iCs/>
              <w:color w:val="365F91"/>
              <w:szCs w:val="24"/>
            </w:rPr>
          </w:pPr>
          <w:r w:rsidRPr="00820204">
            <w:rPr>
              <w:rFonts w:ascii="Arial" w:eastAsia="Times New Roman" w:hAnsi="Arial" w:cs="Arial"/>
              <w:iCs/>
              <w:color w:val="365F91"/>
              <w:szCs w:val="24"/>
            </w:rPr>
            <w:t xml:space="preserve">Assessment Requirements </w:t>
          </w:r>
        </w:p>
        <w:p w14:paraId="428D8FCF"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 xml:space="preserve">Please read this section carefully before commencing the assessment tasks. You must carefully answer </w:t>
          </w:r>
          <w:r w:rsidRPr="00820204">
            <w:rPr>
              <w:rFonts w:ascii="Arial" w:eastAsia="Times New Roman" w:hAnsi="Arial" w:cs="Arial"/>
              <w:sz w:val="20"/>
              <w:szCs w:val="24"/>
              <w:u w:val="single"/>
            </w:rPr>
            <w:t>every</w:t>
          </w:r>
          <w:r w:rsidRPr="00820204">
            <w:rPr>
              <w:rFonts w:ascii="Arial" w:eastAsia="Times New Roman" w:hAnsi="Arial" w:cs="Arial"/>
              <w:sz w:val="20"/>
              <w:szCs w:val="24"/>
            </w:rPr>
            <w:t xml:space="preserve"> question of </w:t>
          </w:r>
          <w:r w:rsidRPr="00820204">
            <w:rPr>
              <w:rFonts w:ascii="Arial" w:eastAsia="Times New Roman" w:hAnsi="Arial" w:cs="Arial"/>
              <w:sz w:val="20"/>
              <w:szCs w:val="24"/>
              <w:u w:val="single"/>
            </w:rPr>
            <w:t>every</w:t>
          </w:r>
          <w:r w:rsidRPr="00820204">
            <w:rPr>
              <w:rFonts w:ascii="Arial" w:eastAsia="Times New Roman" w:hAnsi="Arial" w:cs="Arial"/>
              <w:sz w:val="20"/>
              <w:szCs w:val="24"/>
            </w:rPr>
            <w:t xml:space="preserve"> task and achieve a ‘satisfactory’ grade for all assessment activities to be found Competent for the unit. </w:t>
          </w:r>
        </w:p>
        <w:p w14:paraId="4BD2CC02" w14:textId="77777777" w:rsidR="00F06BB7" w:rsidRPr="00820204" w:rsidRDefault="00F06BB7" w:rsidP="00F06BB7">
          <w:pPr>
            <w:keepNext/>
            <w:keepLines/>
            <w:spacing w:before="40" w:after="0" w:line="240" w:lineRule="auto"/>
            <w:outlineLvl w:val="3"/>
            <w:rPr>
              <w:rFonts w:ascii="Arial" w:eastAsia="Times New Roman" w:hAnsi="Arial" w:cs="Arial"/>
              <w:iCs/>
              <w:color w:val="365F91"/>
              <w:szCs w:val="24"/>
            </w:rPr>
          </w:pPr>
        </w:p>
        <w:p w14:paraId="70E935C0" w14:textId="77777777" w:rsidR="00F06BB7" w:rsidRPr="00820204" w:rsidRDefault="00F06BB7" w:rsidP="00F06BB7">
          <w:pPr>
            <w:keepNext/>
            <w:keepLines/>
            <w:spacing w:before="40" w:after="0" w:line="240" w:lineRule="auto"/>
            <w:outlineLvl w:val="3"/>
            <w:rPr>
              <w:rFonts w:ascii="Arial" w:eastAsia="Times New Roman" w:hAnsi="Arial" w:cs="Arial"/>
              <w:iCs/>
              <w:color w:val="365F91"/>
              <w:szCs w:val="24"/>
            </w:rPr>
          </w:pPr>
          <w:r w:rsidRPr="00820204">
            <w:rPr>
              <w:rFonts w:ascii="Arial" w:eastAsia="Times New Roman" w:hAnsi="Arial" w:cs="Arial"/>
              <w:iCs/>
              <w:color w:val="365F91"/>
              <w:szCs w:val="24"/>
            </w:rPr>
            <w:t xml:space="preserve">Assessment Outcomes </w:t>
          </w:r>
        </w:p>
        <w:p w14:paraId="3DBFFC76"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 xml:space="preserve">There are two (2) outcomes of assessments: </w:t>
          </w:r>
        </w:p>
        <w:p w14:paraId="0945227F" w14:textId="77777777" w:rsidR="00F06BB7" w:rsidRPr="00820204" w:rsidRDefault="00F06BB7" w:rsidP="00F06BB7">
          <w:pPr>
            <w:pBdr>
              <w:top w:val="nil"/>
              <w:left w:val="nil"/>
              <w:bottom w:val="nil"/>
              <w:right w:val="nil"/>
              <w:between w:val="nil"/>
              <w:bar w:val="nil"/>
            </w:pBdr>
            <w:spacing w:before="120" w:after="120" w:line="240" w:lineRule="auto"/>
            <w:ind w:left="714" w:hanging="357"/>
            <w:rPr>
              <w:rFonts w:ascii="Arial" w:eastAsia="Arial Unicode MS" w:hAnsi="Arial" w:cs="Arial"/>
              <w:color w:val="000000"/>
              <w:szCs w:val="24"/>
              <w:u w:color="000000"/>
              <w:bdr w:val="nil"/>
            </w:rPr>
          </w:pPr>
          <w:r w:rsidRPr="00820204">
            <w:rPr>
              <w:rFonts w:ascii="Arial" w:eastAsia="Arial Unicode MS" w:hAnsi="Arial" w:cs="Arial"/>
              <w:color w:val="000000"/>
              <w:szCs w:val="24"/>
              <w:u w:color="000000"/>
              <w:bdr w:val="nil"/>
            </w:rPr>
            <w:t>S = Satisfactory</w:t>
          </w:r>
        </w:p>
        <w:p w14:paraId="3C491DA1" w14:textId="77777777" w:rsidR="00F06BB7" w:rsidRPr="00820204" w:rsidRDefault="00F06BB7" w:rsidP="00F06BB7">
          <w:pPr>
            <w:pBdr>
              <w:top w:val="nil"/>
              <w:left w:val="nil"/>
              <w:bottom w:val="nil"/>
              <w:right w:val="nil"/>
              <w:between w:val="nil"/>
              <w:bar w:val="nil"/>
            </w:pBdr>
            <w:spacing w:before="120" w:after="120" w:line="240" w:lineRule="auto"/>
            <w:ind w:left="714" w:hanging="357"/>
            <w:rPr>
              <w:rFonts w:ascii="Arial" w:eastAsia="Arial Unicode MS" w:hAnsi="Arial" w:cs="Arial"/>
              <w:color w:val="000000"/>
              <w:szCs w:val="24"/>
              <w:u w:color="000000"/>
              <w:bdr w:val="nil"/>
            </w:rPr>
          </w:pPr>
          <w:r w:rsidRPr="00820204">
            <w:rPr>
              <w:rFonts w:ascii="Arial" w:eastAsia="Arial Unicode MS" w:hAnsi="Arial" w:cs="Arial"/>
              <w:color w:val="000000"/>
              <w:szCs w:val="24"/>
              <w:u w:color="000000"/>
              <w:bdr w:val="nil"/>
            </w:rPr>
            <w:t xml:space="preserve">NS = Not Satisfactory (required to be re-submitted). </w:t>
          </w:r>
        </w:p>
        <w:p w14:paraId="5C028BDE"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Students will be awarded C = Competent on completion of the unit when the student has provided the appropriate evidence required to meet all criteria of both assessments. If the student fails to meet this requirement they will receive the result NC = Not Competent and will be eligible to be re</w:t>
          </w:r>
          <w:r w:rsidRPr="00820204">
            <w:rPr>
              <w:rFonts w:ascii="Arial" w:eastAsia="Times New Roman" w:hAnsi="Arial" w:cs="Arial"/>
              <w:sz w:val="20"/>
              <w:szCs w:val="24"/>
            </w:rPr>
            <w:softHyphen/>
            <w:t xml:space="preserve">-assessed. </w:t>
          </w:r>
        </w:p>
        <w:p w14:paraId="68BCB071" w14:textId="77777777" w:rsidR="00F06BB7" w:rsidRPr="00820204" w:rsidRDefault="00F06BB7" w:rsidP="00F06BB7">
          <w:pPr>
            <w:keepNext/>
            <w:keepLines/>
            <w:spacing w:before="40" w:after="0" w:line="240" w:lineRule="auto"/>
            <w:outlineLvl w:val="3"/>
            <w:rPr>
              <w:rFonts w:ascii="Arial" w:eastAsia="Times New Roman" w:hAnsi="Arial" w:cs="Arial"/>
              <w:iCs/>
              <w:color w:val="365F91"/>
              <w:szCs w:val="24"/>
            </w:rPr>
          </w:pPr>
        </w:p>
        <w:p w14:paraId="29C9D55D" w14:textId="77777777" w:rsidR="00F06BB7" w:rsidRPr="00820204" w:rsidRDefault="00F06BB7" w:rsidP="00F06BB7">
          <w:pPr>
            <w:keepNext/>
            <w:keepLines/>
            <w:spacing w:before="40" w:after="0" w:line="240" w:lineRule="auto"/>
            <w:outlineLvl w:val="3"/>
            <w:rPr>
              <w:rFonts w:ascii="Arial" w:eastAsia="Times New Roman" w:hAnsi="Arial" w:cs="Arial"/>
              <w:iCs/>
              <w:color w:val="365F91"/>
              <w:szCs w:val="24"/>
            </w:rPr>
          </w:pPr>
          <w:r w:rsidRPr="00820204">
            <w:rPr>
              <w:rFonts w:ascii="Arial" w:eastAsia="Times New Roman" w:hAnsi="Arial" w:cs="Arial"/>
              <w:iCs/>
              <w:color w:val="365F91"/>
              <w:szCs w:val="24"/>
            </w:rPr>
            <w:t>Submitting Assessments:</w:t>
          </w:r>
        </w:p>
        <w:p w14:paraId="3F0B235B"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 xml:space="preserve">Assessments must be submitted on or before their due date to: </w:t>
          </w:r>
        </w:p>
        <w:p w14:paraId="29583A58" w14:textId="77777777" w:rsidR="00F06BB7" w:rsidRPr="00820204" w:rsidRDefault="00F06BB7" w:rsidP="00F06BB7">
          <w:pPr>
            <w:spacing w:after="0" w:line="240" w:lineRule="auto"/>
            <w:rPr>
              <w:rFonts w:ascii="Arial" w:eastAsia="Times New Roman" w:hAnsi="Arial" w:cs="Arial"/>
              <w:sz w:val="20"/>
              <w:szCs w:val="24"/>
            </w:rPr>
          </w:pPr>
          <w:hyperlink r:id="rId12" w:history="1">
            <w:r w:rsidRPr="00820204">
              <w:rPr>
                <w:rFonts w:ascii="Arial" w:eastAsia="Times New Roman" w:hAnsi="Arial" w:cs="Arial"/>
                <w:color w:val="0000FF"/>
                <w:sz w:val="20"/>
                <w:szCs w:val="24"/>
                <w:u w:val="single"/>
              </w:rPr>
              <w:t>syd_submissions@lonsdaleinstitute.edu.au</w:t>
            </w:r>
          </w:hyperlink>
          <w:r w:rsidRPr="00820204">
            <w:rPr>
              <w:rFonts w:ascii="Arial" w:eastAsia="Times New Roman" w:hAnsi="Arial" w:cs="Arial"/>
              <w:sz w:val="20"/>
              <w:szCs w:val="24"/>
            </w:rPr>
            <w:t xml:space="preserve"> </w:t>
          </w:r>
        </w:p>
        <w:p w14:paraId="38C3051B" w14:textId="77777777" w:rsidR="00F06BB7" w:rsidRPr="00820204" w:rsidRDefault="00F06BB7" w:rsidP="00F06BB7">
          <w:pPr>
            <w:spacing w:after="0" w:line="240" w:lineRule="auto"/>
            <w:rPr>
              <w:rFonts w:ascii="Arial" w:eastAsia="Times New Roman" w:hAnsi="Arial" w:cs="Arial"/>
              <w:sz w:val="20"/>
              <w:szCs w:val="24"/>
            </w:rPr>
          </w:pPr>
        </w:p>
        <w:p w14:paraId="2CA7AD0F"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Your email message and assessment </w:t>
          </w:r>
          <w:r w:rsidRPr="00820204">
            <w:rPr>
              <w:rFonts w:ascii="Arial" w:eastAsia="Times New Roman" w:hAnsi="Arial" w:cs="Arial"/>
              <w:b/>
              <w:bCs/>
              <w:sz w:val="20"/>
              <w:szCs w:val="24"/>
            </w:rPr>
            <w:t>MUST</w:t>
          </w:r>
          <w:r w:rsidRPr="00820204">
            <w:rPr>
              <w:rFonts w:ascii="Arial" w:eastAsia="Times New Roman" w:hAnsi="Arial" w:cs="Arial"/>
              <w:sz w:val="20"/>
              <w:szCs w:val="24"/>
            </w:rPr>
            <w:t xml:space="preserve"> have the following details:</w:t>
          </w:r>
        </w:p>
        <w:p w14:paraId="37A6E088"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 </w:t>
          </w:r>
        </w:p>
        <w:p w14:paraId="18009135"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b/>
              <w:bCs/>
              <w:sz w:val="20"/>
              <w:szCs w:val="24"/>
            </w:rPr>
            <w:t>EMAIL SUBJECT</w:t>
          </w:r>
          <w:r w:rsidRPr="00820204">
            <w:rPr>
              <w:rFonts w:ascii="Arial" w:eastAsia="Times New Roman" w:hAnsi="Arial" w:cs="Arial"/>
              <w:sz w:val="20"/>
              <w:szCs w:val="24"/>
            </w:rPr>
            <w:t>: Unit Code_ Tutors Name_ Assessment Submission</w:t>
          </w:r>
        </w:p>
        <w:p w14:paraId="68CF62E3"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 </w:t>
          </w:r>
        </w:p>
        <w:p w14:paraId="771186FD"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Copy the below information into the content of your email</w:t>
          </w:r>
        </w:p>
        <w:p w14:paraId="767480A8"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 </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2376"/>
            <w:gridCol w:w="6140"/>
          </w:tblGrid>
          <w:tr w:rsidR="00F06BB7" w:rsidRPr="00820204" w14:paraId="4D73806D" w14:textId="77777777" w:rsidTr="006507B1">
            <w:tc>
              <w:tcPr>
                <w:tcW w:w="2376" w:type="dxa"/>
                <w:tcBorders>
                  <w:top w:val="single" w:sz="4" w:space="0" w:color="000000"/>
                  <w:left w:val="single" w:sz="4" w:space="0" w:color="000000"/>
                  <w:bottom w:val="single" w:sz="4" w:space="0" w:color="000000"/>
                  <w:right w:val="single" w:sz="4" w:space="0" w:color="000000"/>
                </w:tcBorders>
                <w:hideMark/>
              </w:tcPr>
              <w:p w14:paraId="6E78AAD5" w14:textId="77777777" w:rsidR="00F06BB7" w:rsidRPr="00820204" w:rsidRDefault="00F06BB7" w:rsidP="006507B1">
                <w:pPr>
                  <w:spacing w:after="0" w:line="240" w:lineRule="auto"/>
                  <w:rPr>
                    <w:rFonts w:ascii="Arial" w:eastAsia="Times New Roman" w:hAnsi="Arial" w:cs="Arial"/>
                    <w:sz w:val="20"/>
                    <w:szCs w:val="24"/>
                  </w:rPr>
                </w:pPr>
                <w:r w:rsidRPr="00820204">
                  <w:rPr>
                    <w:rFonts w:ascii="Arial" w:eastAsia="Times New Roman" w:hAnsi="Arial" w:cs="Arial"/>
                    <w:sz w:val="20"/>
                    <w:szCs w:val="24"/>
                  </w:rPr>
                  <w:t>Students Name</w:t>
                </w:r>
              </w:p>
            </w:tc>
            <w:tc>
              <w:tcPr>
                <w:tcW w:w="6140" w:type="dxa"/>
                <w:tcBorders>
                  <w:top w:val="single" w:sz="4" w:space="0" w:color="000000"/>
                  <w:left w:val="single" w:sz="4" w:space="0" w:color="000000"/>
                  <w:bottom w:val="single" w:sz="4" w:space="0" w:color="000000"/>
                  <w:right w:val="single" w:sz="4" w:space="0" w:color="000000"/>
                </w:tcBorders>
                <w:hideMark/>
              </w:tcPr>
              <w:p w14:paraId="263EACAF" w14:textId="77777777" w:rsidR="00F06BB7" w:rsidRPr="00820204" w:rsidRDefault="00F06BB7" w:rsidP="006507B1">
                <w:pPr>
                  <w:spacing w:after="0" w:line="240" w:lineRule="auto"/>
                  <w:rPr>
                    <w:rFonts w:ascii="Arial" w:eastAsia="Times New Roman" w:hAnsi="Arial" w:cs="Arial"/>
                    <w:sz w:val="20"/>
                    <w:szCs w:val="24"/>
                  </w:rPr>
                </w:pPr>
                <w:r w:rsidRPr="00820204">
                  <w:rPr>
                    <w:rFonts w:ascii="Arial" w:eastAsia="Times New Roman" w:hAnsi="Arial" w:cs="Arial"/>
                    <w:sz w:val="20"/>
                    <w:szCs w:val="24"/>
                  </w:rPr>
                  <w:t> </w:t>
                </w:r>
              </w:p>
            </w:tc>
          </w:tr>
          <w:tr w:rsidR="00F06BB7" w:rsidRPr="00820204" w14:paraId="3A39301E" w14:textId="77777777" w:rsidTr="006507B1">
            <w:tc>
              <w:tcPr>
                <w:tcW w:w="2376" w:type="dxa"/>
                <w:tcBorders>
                  <w:top w:val="single" w:sz="4" w:space="0" w:color="000000"/>
                  <w:left w:val="single" w:sz="4" w:space="0" w:color="000000"/>
                  <w:bottom w:val="single" w:sz="4" w:space="0" w:color="000000"/>
                  <w:right w:val="single" w:sz="4" w:space="0" w:color="000000"/>
                </w:tcBorders>
                <w:hideMark/>
              </w:tcPr>
              <w:p w14:paraId="6312C10B" w14:textId="77777777" w:rsidR="00F06BB7" w:rsidRPr="00820204" w:rsidRDefault="00F06BB7" w:rsidP="006507B1">
                <w:pPr>
                  <w:spacing w:after="0" w:line="240" w:lineRule="auto"/>
                  <w:rPr>
                    <w:rFonts w:ascii="Arial" w:eastAsia="Times New Roman" w:hAnsi="Arial" w:cs="Arial"/>
                    <w:sz w:val="20"/>
                    <w:szCs w:val="24"/>
                  </w:rPr>
                </w:pPr>
                <w:r w:rsidRPr="00820204">
                  <w:rPr>
                    <w:rFonts w:ascii="Arial" w:eastAsia="Times New Roman" w:hAnsi="Arial" w:cs="Arial"/>
                    <w:sz w:val="20"/>
                    <w:szCs w:val="24"/>
                  </w:rPr>
                  <w:t>Students ID</w:t>
                </w:r>
              </w:p>
            </w:tc>
            <w:tc>
              <w:tcPr>
                <w:tcW w:w="6140" w:type="dxa"/>
                <w:tcBorders>
                  <w:top w:val="single" w:sz="4" w:space="0" w:color="000000"/>
                  <w:left w:val="single" w:sz="4" w:space="0" w:color="000000"/>
                  <w:bottom w:val="single" w:sz="4" w:space="0" w:color="000000"/>
                  <w:right w:val="single" w:sz="4" w:space="0" w:color="000000"/>
                </w:tcBorders>
                <w:hideMark/>
              </w:tcPr>
              <w:p w14:paraId="6184AEF7" w14:textId="77777777" w:rsidR="00F06BB7" w:rsidRPr="00820204" w:rsidRDefault="00F06BB7" w:rsidP="006507B1">
                <w:pPr>
                  <w:spacing w:after="0" w:line="240" w:lineRule="auto"/>
                  <w:rPr>
                    <w:rFonts w:ascii="Arial" w:eastAsia="Times New Roman" w:hAnsi="Arial" w:cs="Arial"/>
                    <w:sz w:val="20"/>
                    <w:szCs w:val="24"/>
                  </w:rPr>
                </w:pPr>
                <w:r w:rsidRPr="00820204">
                  <w:rPr>
                    <w:rFonts w:ascii="Arial" w:eastAsia="Times New Roman" w:hAnsi="Arial" w:cs="Arial"/>
                    <w:sz w:val="20"/>
                    <w:szCs w:val="24"/>
                  </w:rPr>
                  <w:t> </w:t>
                </w:r>
              </w:p>
            </w:tc>
          </w:tr>
          <w:tr w:rsidR="00F06BB7" w:rsidRPr="00820204" w14:paraId="727E0AB4" w14:textId="77777777" w:rsidTr="006507B1">
            <w:tc>
              <w:tcPr>
                <w:tcW w:w="2376" w:type="dxa"/>
                <w:tcBorders>
                  <w:top w:val="single" w:sz="4" w:space="0" w:color="000000"/>
                  <w:left w:val="single" w:sz="4" w:space="0" w:color="000000"/>
                  <w:bottom w:val="single" w:sz="4" w:space="0" w:color="000000"/>
                  <w:right w:val="single" w:sz="4" w:space="0" w:color="000000"/>
                </w:tcBorders>
                <w:hideMark/>
              </w:tcPr>
              <w:p w14:paraId="3EF7C870" w14:textId="77777777" w:rsidR="00F06BB7" w:rsidRPr="00820204" w:rsidRDefault="00F06BB7" w:rsidP="006507B1">
                <w:pPr>
                  <w:spacing w:after="0" w:line="240" w:lineRule="auto"/>
                  <w:rPr>
                    <w:rFonts w:ascii="Arial" w:eastAsia="Times New Roman" w:hAnsi="Arial" w:cs="Arial"/>
                    <w:sz w:val="20"/>
                    <w:szCs w:val="24"/>
                  </w:rPr>
                </w:pPr>
                <w:r w:rsidRPr="00820204">
                  <w:rPr>
                    <w:rFonts w:ascii="Arial" w:eastAsia="Times New Roman" w:hAnsi="Arial" w:cs="Arial"/>
                    <w:sz w:val="20"/>
                    <w:szCs w:val="24"/>
                  </w:rPr>
                  <w:t>Unit Code</w:t>
                </w:r>
              </w:p>
            </w:tc>
            <w:tc>
              <w:tcPr>
                <w:tcW w:w="6140" w:type="dxa"/>
                <w:tcBorders>
                  <w:top w:val="single" w:sz="4" w:space="0" w:color="000000"/>
                  <w:left w:val="single" w:sz="4" w:space="0" w:color="000000"/>
                  <w:bottom w:val="single" w:sz="4" w:space="0" w:color="000000"/>
                  <w:right w:val="single" w:sz="4" w:space="0" w:color="000000"/>
                </w:tcBorders>
                <w:hideMark/>
              </w:tcPr>
              <w:p w14:paraId="42D14CD9" w14:textId="77777777" w:rsidR="00F06BB7" w:rsidRPr="00820204" w:rsidRDefault="00F06BB7" w:rsidP="006507B1">
                <w:pPr>
                  <w:spacing w:after="0" w:line="240" w:lineRule="auto"/>
                  <w:rPr>
                    <w:rFonts w:ascii="Arial" w:eastAsia="Times New Roman" w:hAnsi="Arial" w:cs="Arial"/>
                    <w:sz w:val="20"/>
                    <w:szCs w:val="24"/>
                  </w:rPr>
                </w:pPr>
                <w:r w:rsidRPr="00820204">
                  <w:rPr>
                    <w:rFonts w:ascii="Arial" w:eastAsia="Times New Roman" w:hAnsi="Arial" w:cs="Arial"/>
                    <w:sz w:val="20"/>
                    <w:szCs w:val="24"/>
                  </w:rPr>
                  <w:t> </w:t>
                </w:r>
              </w:p>
            </w:tc>
          </w:tr>
          <w:tr w:rsidR="00F06BB7" w:rsidRPr="00820204" w14:paraId="6C088C59" w14:textId="77777777" w:rsidTr="006507B1">
            <w:tc>
              <w:tcPr>
                <w:tcW w:w="2376" w:type="dxa"/>
                <w:tcBorders>
                  <w:top w:val="single" w:sz="4" w:space="0" w:color="000000"/>
                  <w:left w:val="single" w:sz="4" w:space="0" w:color="000000"/>
                  <w:bottom w:val="single" w:sz="4" w:space="0" w:color="000000"/>
                  <w:right w:val="single" w:sz="4" w:space="0" w:color="000000"/>
                </w:tcBorders>
                <w:hideMark/>
              </w:tcPr>
              <w:p w14:paraId="686D8E7A" w14:textId="77777777" w:rsidR="00F06BB7" w:rsidRPr="00820204" w:rsidRDefault="00F06BB7" w:rsidP="006507B1">
                <w:pPr>
                  <w:spacing w:after="0" w:line="240" w:lineRule="auto"/>
                  <w:rPr>
                    <w:rFonts w:ascii="Arial" w:eastAsia="Times New Roman" w:hAnsi="Arial" w:cs="Arial"/>
                    <w:sz w:val="20"/>
                    <w:szCs w:val="24"/>
                  </w:rPr>
                </w:pPr>
                <w:r w:rsidRPr="00820204">
                  <w:rPr>
                    <w:rFonts w:ascii="Arial" w:eastAsia="Times New Roman" w:hAnsi="Arial" w:cs="Arial"/>
                    <w:sz w:val="20"/>
                    <w:szCs w:val="24"/>
                  </w:rPr>
                  <w:t>Trainer Name</w:t>
                </w:r>
              </w:p>
            </w:tc>
            <w:tc>
              <w:tcPr>
                <w:tcW w:w="6140" w:type="dxa"/>
                <w:tcBorders>
                  <w:top w:val="single" w:sz="4" w:space="0" w:color="000000"/>
                  <w:left w:val="single" w:sz="4" w:space="0" w:color="000000"/>
                  <w:bottom w:val="single" w:sz="4" w:space="0" w:color="000000"/>
                  <w:right w:val="single" w:sz="4" w:space="0" w:color="000000"/>
                </w:tcBorders>
                <w:hideMark/>
              </w:tcPr>
              <w:p w14:paraId="4DFFDE86" w14:textId="77777777" w:rsidR="00F06BB7" w:rsidRPr="00820204" w:rsidRDefault="00F06BB7" w:rsidP="006507B1">
                <w:pPr>
                  <w:spacing w:after="0" w:line="240" w:lineRule="auto"/>
                  <w:rPr>
                    <w:rFonts w:ascii="Arial" w:eastAsia="Times New Roman" w:hAnsi="Arial" w:cs="Arial"/>
                    <w:sz w:val="20"/>
                    <w:szCs w:val="24"/>
                  </w:rPr>
                </w:pPr>
                <w:r w:rsidRPr="00820204">
                  <w:rPr>
                    <w:rFonts w:ascii="Arial" w:eastAsia="Times New Roman" w:hAnsi="Arial" w:cs="Arial"/>
                    <w:sz w:val="20"/>
                    <w:szCs w:val="24"/>
                  </w:rPr>
                  <w:t> </w:t>
                </w:r>
              </w:p>
            </w:tc>
          </w:tr>
        </w:tbl>
        <w:p w14:paraId="1EFD3216"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 </w:t>
          </w:r>
        </w:p>
        <w:p w14:paraId="7277444A"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 xml:space="preserve">IMPORTANT NOTE: * Business students MUST attach both assessment tasks for each unit. </w:t>
          </w:r>
        </w:p>
        <w:p w14:paraId="6483C3F7"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 </w:t>
          </w:r>
        </w:p>
        <w:p w14:paraId="2E01C8F4"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b/>
              <w:bCs/>
              <w:sz w:val="20"/>
              <w:szCs w:val="24"/>
            </w:rPr>
            <w:t xml:space="preserve">How to name your attachment: </w:t>
          </w:r>
          <w:r w:rsidRPr="00820204">
            <w:rPr>
              <w:rFonts w:ascii="Arial" w:eastAsia="Times New Roman" w:hAnsi="Arial" w:cs="Arial"/>
              <w:bCs/>
              <w:color w:val="FF0000"/>
              <w:sz w:val="20"/>
              <w:szCs w:val="24"/>
            </w:rPr>
            <w:t>Unit Code</w:t>
          </w:r>
          <w:r w:rsidRPr="00820204">
            <w:rPr>
              <w:rFonts w:ascii="Arial" w:eastAsia="Times New Roman" w:hAnsi="Arial" w:cs="Arial"/>
              <w:color w:val="FF0000"/>
              <w:sz w:val="20"/>
              <w:szCs w:val="24"/>
            </w:rPr>
            <w:t>_(A2 or A1)_Student Name</w:t>
          </w:r>
        </w:p>
        <w:p w14:paraId="1586F38A"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 </w:t>
          </w:r>
        </w:p>
        <w:p w14:paraId="75399FC4"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 xml:space="preserve">Assessments will only be accepted if the above instructions are followed </w:t>
          </w:r>
        </w:p>
        <w:p w14:paraId="3EB3099B"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 </w:t>
          </w:r>
        </w:p>
        <w:p w14:paraId="75844C42"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 xml:space="preserve">·       </w:t>
          </w:r>
          <w:proofErr w:type="gramStart"/>
          <w:r w:rsidRPr="00820204">
            <w:rPr>
              <w:rFonts w:ascii="Arial" w:eastAsia="Times New Roman" w:hAnsi="Arial" w:cs="Arial"/>
              <w:sz w:val="20"/>
              <w:szCs w:val="24"/>
            </w:rPr>
            <w:t>All</w:t>
          </w:r>
          <w:proofErr w:type="gramEnd"/>
          <w:r w:rsidRPr="00820204">
            <w:rPr>
              <w:rFonts w:ascii="Arial" w:eastAsia="Times New Roman" w:hAnsi="Arial" w:cs="Arial"/>
              <w:sz w:val="20"/>
              <w:szCs w:val="24"/>
            </w:rPr>
            <w:t xml:space="preserve"> assessments MUST be submitted as per submission dates  (</w:t>
          </w:r>
          <w:r w:rsidRPr="00820204">
            <w:rPr>
              <w:rFonts w:ascii="Arial" w:eastAsia="Times New Roman" w:hAnsi="Arial" w:cs="Arial"/>
              <w:b/>
              <w:bCs/>
              <w:sz w:val="20"/>
              <w:szCs w:val="24"/>
              <w:u w:val="single"/>
            </w:rPr>
            <w:t>please refer to your training log</w:t>
          </w:r>
          <w:r w:rsidRPr="00820204">
            <w:rPr>
              <w:rFonts w:ascii="Arial" w:eastAsia="Times New Roman" w:hAnsi="Arial" w:cs="Arial"/>
              <w:sz w:val="20"/>
              <w:szCs w:val="24"/>
            </w:rPr>
            <w:t>)</w:t>
          </w:r>
        </w:p>
        <w:p w14:paraId="6F6E6EB8"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 xml:space="preserve">·       </w:t>
          </w:r>
          <w:proofErr w:type="gramStart"/>
          <w:r w:rsidRPr="00820204">
            <w:rPr>
              <w:rFonts w:ascii="Arial" w:eastAsia="Times New Roman" w:hAnsi="Arial" w:cs="Arial"/>
              <w:sz w:val="20"/>
              <w:szCs w:val="24"/>
            </w:rPr>
            <w:t>Late</w:t>
          </w:r>
          <w:proofErr w:type="gramEnd"/>
          <w:r w:rsidRPr="00820204">
            <w:rPr>
              <w:rFonts w:ascii="Arial" w:eastAsia="Times New Roman" w:hAnsi="Arial" w:cs="Arial"/>
              <w:sz w:val="20"/>
              <w:szCs w:val="24"/>
            </w:rPr>
            <w:t xml:space="preserve"> submissions and re-submission policy will apply (</w:t>
          </w:r>
          <w:r w:rsidRPr="00820204">
            <w:rPr>
              <w:rFonts w:ascii="Arial" w:eastAsia="Times New Roman" w:hAnsi="Arial" w:cs="Arial"/>
              <w:b/>
              <w:bCs/>
              <w:sz w:val="20"/>
              <w:szCs w:val="24"/>
              <w:u w:val="single"/>
            </w:rPr>
            <w:t>please refer to your training log)</w:t>
          </w:r>
        </w:p>
        <w:p w14:paraId="7A9A74AA" w14:textId="77777777" w:rsidR="00F06BB7" w:rsidRPr="00820204" w:rsidRDefault="00F06BB7" w:rsidP="00F06BB7">
          <w:pPr>
            <w:spacing w:after="0" w:line="240" w:lineRule="auto"/>
            <w:rPr>
              <w:rFonts w:ascii="Arial" w:eastAsia="Times New Roman" w:hAnsi="Arial" w:cs="Arial"/>
              <w:sz w:val="20"/>
              <w:szCs w:val="24"/>
            </w:rPr>
          </w:pPr>
        </w:p>
        <w:p w14:paraId="127A8649" w14:textId="77777777" w:rsidR="00F06BB7" w:rsidRPr="00820204" w:rsidRDefault="00F06BB7" w:rsidP="00F06BB7">
          <w:pPr>
            <w:keepNext/>
            <w:keepLines/>
            <w:spacing w:before="40" w:after="0" w:line="240" w:lineRule="auto"/>
            <w:outlineLvl w:val="3"/>
            <w:rPr>
              <w:rFonts w:ascii="Arial" w:eastAsia="Times New Roman" w:hAnsi="Arial" w:cs="Arial"/>
              <w:iCs/>
              <w:color w:val="365F91"/>
              <w:szCs w:val="24"/>
            </w:rPr>
          </w:pPr>
        </w:p>
        <w:p w14:paraId="017E60FC" w14:textId="77777777" w:rsidR="00F06BB7" w:rsidRPr="00820204" w:rsidRDefault="00F06BB7" w:rsidP="00F06BB7">
          <w:pPr>
            <w:keepNext/>
            <w:keepLines/>
            <w:spacing w:before="40" w:after="0" w:line="240" w:lineRule="auto"/>
            <w:outlineLvl w:val="3"/>
            <w:rPr>
              <w:rFonts w:ascii="Arial" w:eastAsia="Times New Roman" w:hAnsi="Arial" w:cs="Arial"/>
              <w:iCs/>
              <w:color w:val="365F91"/>
              <w:szCs w:val="24"/>
            </w:rPr>
          </w:pPr>
          <w:r w:rsidRPr="00820204">
            <w:rPr>
              <w:rFonts w:ascii="Arial" w:eastAsia="Times New Roman" w:hAnsi="Arial" w:cs="Arial"/>
              <w:iCs/>
              <w:color w:val="365F91"/>
              <w:szCs w:val="24"/>
            </w:rPr>
            <w:t>Re-submitting assessments</w:t>
          </w:r>
        </w:p>
        <w:p w14:paraId="685B5B71" w14:textId="77777777" w:rsidR="00F06BB7" w:rsidRPr="00820204" w:rsidRDefault="00F06BB7" w:rsidP="00F06BB7">
          <w:pPr>
            <w:spacing w:after="0" w:line="240" w:lineRule="auto"/>
            <w:rPr>
              <w:rFonts w:ascii="Arial" w:eastAsia="Times New Roman" w:hAnsi="Arial" w:cs="Arial"/>
              <w:b/>
              <w:sz w:val="20"/>
              <w:szCs w:val="24"/>
              <w:u w:val="single"/>
            </w:rPr>
          </w:pPr>
          <w:r w:rsidRPr="00820204">
            <w:rPr>
              <w:rFonts w:ascii="Arial" w:eastAsia="Times New Roman" w:hAnsi="Arial" w:cs="Arial"/>
              <w:sz w:val="20"/>
              <w:szCs w:val="24"/>
            </w:rPr>
            <w:t>Students will be allowed further attempts at an assessment for which the outcome is Not Satisfactory, within the timeframe of the course (unit of competency). Late submissions and re submission policy will apply (</w:t>
          </w:r>
          <w:r w:rsidRPr="00820204">
            <w:rPr>
              <w:rFonts w:ascii="Arial" w:eastAsia="Times New Roman" w:hAnsi="Arial" w:cs="Arial"/>
              <w:b/>
              <w:sz w:val="20"/>
              <w:szCs w:val="24"/>
              <w:u w:val="single"/>
            </w:rPr>
            <w:t>please refer to your student handbook)</w:t>
          </w:r>
        </w:p>
        <w:p w14:paraId="13CFEB3A" w14:textId="77777777" w:rsidR="00F06BB7" w:rsidRPr="00820204" w:rsidRDefault="00F06BB7" w:rsidP="00F06BB7">
          <w:pPr>
            <w:spacing w:after="0" w:line="240" w:lineRule="auto"/>
            <w:rPr>
              <w:rFonts w:ascii="Arial" w:eastAsia="Times New Roman" w:hAnsi="Arial" w:cs="Arial"/>
              <w:b/>
              <w:sz w:val="20"/>
              <w:szCs w:val="24"/>
              <w:u w:val="single"/>
            </w:rPr>
          </w:pPr>
        </w:p>
        <w:p w14:paraId="2A7FC199" w14:textId="77777777" w:rsidR="00F06BB7" w:rsidRPr="00820204" w:rsidRDefault="00F06BB7" w:rsidP="00F06BB7">
          <w:pPr>
            <w:spacing w:after="0" w:line="240" w:lineRule="auto"/>
            <w:rPr>
              <w:rFonts w:ascii="Arial" w:eastAsia="Times New Roman" w:hAnsi="Arial" w:cs="Arial"/>
              <w:sz w:val="20"/>
              <w:szCs w:val="20"/>
            </w:rPr>
          </w:pPr>
          <w:r w:rsidRPr="00820204">
            <w:rPr>
              <w:rFonts w:ascii="Arial" w:eastAsia="Times New Roman" w:hAnsi="Arial" w:cs="Arial"/>
              <w:sz w:val="20"/>
              <w:szCs w:val="20"/>
            </w:rPr>
            <w:t>When re-submitting an assessment graded as “Not satisfactory”, please use the following process:</w:t>
          </w:r>
        </w:p>
        <w:p w14:paraId="0232E6E6" w14:textId="77777777" w:rsidR="00F06BB7" w:rsidRPr="00820204" w:rsidRDefault="00F06BB7" w:rsidP="00F06BB7">
          <w:pPr>
            <w:numPr>
              <w:ilvl w:val="0"/>
              <w:numId w:val="22"/>
            </w:numPr>
            <w:spacing w:before="120" w:after="120" w:line="240" w:lineRule="auto"/>
            <w:jc w:val="both"/>
            <w:rPr>
              <w:rFonts w:ascii="Arial" w:hAnsi="Arial" w:cs="Arial"/>
              <w:sz w:val="20"/>
              <w:szCs w:val="20"/>
              <w:lang w:eastAsia="en-AU"/>
            </w:rPr>
          </w:pPr>
          <w:r w:rsidRPr="00820204">
            <w:rPr>
              <w:rFonts w:ascii="Arial" w:hAnsi="Arial" w:cs="Arial"/>
              <w:sz w:val="20"/>
              <w:szCs w:val="20"/>
              <w:lang w:eastAsia="en-AU"/>
            </w:rPr>
            <w:lastRenderedPageBreak/>
            <w:t>Down load the “marked file” that your trainer has sent you via email – you will find comments from your trainer in the document to show you areas of “not satisfactory”</w:t>
          </w:r>
        </w:p>
        <w:p w14:paraId="75D0B0A3" w14:textId="77777777" w:rsidR="00F06BB7" w:rsidRPr="00820204" w:rsidRDefault="00F06BB7" w:rsidP="00F06BB7">
          <w:pPr>
            <w:numPr>
              <w:ilvl w:val="0"/>
              <w:numId w:val="22"/>
            </w:numPr>
            <w:spacing w:before="120" w:after="120" w:line="240" w:lineRule="auto"/>
            <w:jc w:val="both"/>
            <w:rPr>
              <w:rFonts w:ascii="Arial" w:hAnsi="Arial" w:cs="Arial"/>
              <w:sz w:val="20"/>
              <w:szCs w:val="20"/>
              <w:lang w:eastAsia="en-AU"/>
            </w:rPr>
          </w:pPr>
          <w:r w:rsidRPr="00820204">
            <w:rPr>
              <w:rFonts w:ascii="Arial" w:hAnsi="Arial" w:cs="Arial"/>
              <w:sz w:val="20"/>
              <w:szCs w:val="20"/>
              <w:lang w:eastAsia="en-AU"/>
            </w:rPr>
            <w:t xml:space="preserve">Make the necessary adjustments on the SAME reviewed document. </w:t>
          </w:r>
          <w:r w:rsidRPr="00820204">
            <w:rPr>
              <w:rFonts w:ascii="Arial" w:hAnsi="Arial" w:cs="Arial"/>
              <w:color w:val="0000FF"/>
              <w:sz w:val="20"/>
              <w:szCs w:val="20"/>
              <w:lang w:eastAsia="en-AU"/>
            </w:rPr>
            <w:t>Using a different coloured font to add the requested information</w:t>
          </w:r>
          <w:r w:rsidRPr="00820204">
            <w:rPr>
              <w:rFonts w:ascii="Arial" w:hAnsi="Arial" w:cs="Arial"/>
              <w:sz w:val="20"/>
              <w:szCs w:val="20"/>
              <w:lang w:eastAsia="en-AU"/>
            </w:rPr>
            <w:t>.</w:t>
          </w:r>
        </w:p>
        <w:p w14:paraId="62154810" w14:textId="77777777" w:rsidR="00F06BB7" w:rsidRPr="00820204" w:rsidRDefault="00F06BB7" w:rsidP="00F06BB7">
          <w:pPr>
            <w:numPr>
              <w:ilvl w:val="0"/>
              <w:numId w:val="22"/>
            </w:numPr>
            <w:spacing w:before="120" w:after="120" w:line="240" w:lineRule="auto"/>
            <w:rPr>
              <w:rFonts w:ascii="Arial" w:hAnsi="Arial" w:cs="Arial"/>
              <w:sz w:val="20"/>
              <w:szCs w:val="20"/>
              <w:lang w:eastAsia="en-AU"/>
            </w:rPr>
          </w:pPr>
          <w:r w:rsidRPr="00820204">
            <w:rPr>
              <w:rFonts w:ascii="Arial" w:hAnsi="Arial" w:cs="Arial"/>
              <w:sz w:val="20"/>
              <w:szCs w:val="20"/>
              <w:lang w:eastAsia="en-AU"/>
            </w:rPr>
            <w:t xml:space="preserve">When you are saving the assessment to be re-submitted please use the following format example </w:t>
          </w:r>
        </w:p>
        <w:p w14:paraId="657A7F7A" w14:textId="77777777" w:rsidR="00F06BB7" w:rsidRPr="00820204" w:rsidRDefault="00F06BB7" w:rsidP="00F06BB7">
          <w:pPr>
            <w:spacing w:before="120" w:after="120" w:line="240" w:lineRule="auto"/>
            <w:ind w:left="720"/>
            <w:rPr>
              <w:rFonts w:ascii="Arial" w:hAnsi="Arial" w:cs="Arial"/>
              <w:color w:val="FF0000"/>
              <w:sz w:val="20"/>
              <w:szCs w:val="20"/>
              <w:lang w:eastAsia="en-AU"/>
            </w:rPr>
          </w:pPr>
          <w:proofErr w:type="gramStart"/>
          <w:r w:rsidRPr="00820204">
            <w:rPr>
              <w:rFonts w:ascii="Arial" w:hAnsi="Arial" w:cs="Arial"/>
              <w:color w:val="FF0000"/>
              <w:sz w:val="20"/>
              <w:szCs w:val="20"/>
              <w:shd w:val="clear" w:color="auto" w:fill="FFFFFF"/>
              <w:lang w:eastAsia="en-AU"/>
            </w:rPr>
            <w:t>unit</w:t>
          </w:r>
          <w:proofErr w:type="gramEnd"/>
          <w:r w:rsidRPr="00820204">
            <w:rPr>
              <w:rFonts w:ascii="Arial" w:hAnsi="Arial" w:cs="Arial"/>
              <w:color w:val="FF0000"/>
              <w:sz w:val="20"/>
              <w:szCs w:val="20"/>
              <w:shd w:val="clear" w:color="auto" w:fill="FFFFFF"/>
              <w:lang w:eastAsia="en-AU"/>
            </w:rPr>
            <w:t xml:space="preserve"> </w:t>
          </w:r>
          <w:proofErr w:type="spellStart"/>
          <w:r w:rsidRPr="00820204">
            <w:rPr>
              <w:rFonts w:ascii="Arial" w:hAnsi="Arial" w:cs="Arial"/>
              <w:color w:val="FF0000"/>
              <w:sz w:val="20"/>
              <w:szCs w:val="20"/>
              <w:shd w:val="clear" w:color="auto" w:fill="FFFFFF"/>
              <w:lang w:eastAsia="en-AU"/>
            </w:rPr>
            <w:t>code_project</w:t>
          </w:r>
          <w:proofErr w:type="spellEnd"/>
          <w:r w:rsidRPr="00820204">
            <w:rPr>
              <w:rFonts w:ascii="Arial" w:hAnsi="Arial" w:cs="Arial"/>
              <w:color w:val="FF0000"/>
              <w:sz w:val="20"/>
              <w:szCs w:val="20"/>
              <w:shd w:val="clear" w:color="auto" w:fill="FFFFFF"/>
              <w:lang w:eastAsia="en-AU"/>
            </w:rPr>
            <w:t xml:space="preserve"> or </w:t>
          </w:r>
          <w:proofErr w:type="spellStart"/>
          <w:r w:rsidRPr="00820204">
            <w:rPr>
              <w:rFonts w:ascii="Arial" w:hAnsi="Arial" w:cs="Arial"/>
              <w:color w:val="FF0000"/>
              <w:sz w:val="20"/>
              <w:szCs w:val="20"/>
              <w:shd w:val="clear" w:color="auto" w:fill="FFFFFF"/>
              <w:lang w:eastAsia="en-AU"/>
            </w:rPr>
            <w:t>activity_YOUR</w:t>
          </w:r>
          <w:proofErr w:type="spellEnd"/>
          <w:r w:rsidRPr="00820204">
            <w:rPr>
              <w:rFonts w:ascii="Arial" w:hAnsi="Arial" w:cs="Arial"/>
              <w:color w:val="FF0000"/>
              <w:sz w:val="20"/>
              <w:szCs w:val="20"/>
              <w:shd w:val="clear" w:color="auto" w:fill="FFFFFF"/>
              <w:lang w:eastAsia="en-AU"/>
            </w:rPr>
            <w:t xml:space="preserve"> </w:t>
          </w:r>
          <w:proofErr w:type="spellStart"/>
          <w:r w:rsidRPr="00820204">
            <w:rPr>
              <w:rFonts w:ascii="Arial" w:hAnsi="Arial" w:cs="Arial"/>
              <w:color w:val="FF0000"/>
              <w:sz w:val="20"/>
              <w:szCs w:val="20"/>
              <w:shd w:val="clear" w:color="auto" w:fill="FFFFFF"/>
              <w:lang w:eastAsia="en-AU"/>
            </w:rPr>
            <w:t>Name_Submission</w:t>
          </w:r>
          <w:proofErr w:type="spellEnd"/>
          <w:r w:rsidRPr="00820204">
            <w:rPr>
              <w:rFonts w:ascii="Arial" w:hAnsi="Arial" w:cs="Arial"/>
              <w:color w:val="FF0000"/>
              <w:sz w:val="20"/>
              <w:szCs w:val="20"/>
              <w:shd w:val="clear" w:color="auto" w:fill="FFFFFF"/>
              <w:lang w:eastAsia="en-AU"/>
            </w:rPr>
            <w:t xml:space="preserve"> 2</w:t>
          </w:r>
        </w:p>
        <w:p w14:paraId="27795A37" w14:textId="77777777" w:rsidR="00F06BB7" w:rsidRPr="00820204" w:rsidRDefault="00F06BB7" w:rsidP="00F06BB7">
          <w:pPr>
            <w:numPr>
              <w:ilvl w:val="0"/>
              <w:numId w:val="22"/>
            </w:numPr>
            <w:spacing w:before="120" w:after="120" w:line="240" w:lineRule="auto"/>
            <w:jc w:val="both"/>
            <w:rPr>
              <w:rFonts w:ascii="Arial" w:hAnsi="Arial" w:cs="Arial"/>
              <w:sz w:val="20"/>
              <w:szCs w:val="20"/>
              <w:lang w:eastAsia="en-AU"/>
            </w:rPr>
          </w:pPr>
          <w:r w:rsidRPr="00820204">
            <w:rPr>
              <w:rFonts w:ascii="Arial" w:hAnsi="Arial" w:cs="Arial"/>
              <w:sz w:val="20"/>
              <w:szCs w:val="20"/>
              <w:lang w:eastAsia="en-AU"/>
            </w:rPr>
            <w:t>Re-submit the assessment to submission email.</w:t>
          </w:r>
        </w:p>
        <w:p w14:paraId="7586C339" w14:textId="77777777" w:rsidR="00F06BB7" w:rsidRPr="00820204" w:rsidRDefault="00F06BB7" w:rsidP="00F06BB7">
          <w:pPr>
            <w:keepNext/>
            <w:keepLines/>
            <w:spacing w:before="40" w:after="0" w:line="240" w:lineRule="auto"/>
            <w:outlineLvl w:val="3"/>
            <w:rPr>
              <w:rFonts w:ascii="Arial" w:eastAsia="Times New Roman" w:hAnsi="Arial" w:cs="Arial"/>
              <w:iCs/>
              <w:color w:val="365F91"/>
              <w:szCs w:val="24"/>
            </w:rPr>
          </w:pPr>
          <w:r w:rsidRPr="00820204">
            <w:rPr>
              <w:rFonts w:ascii="Arial" w:eastAsia="Times New Roman" w:hAnsi="Arial" w:cs="Arial"/>
              <w:iCs/>
              <w:color w:val="365F91"/>
              <w:szCs w:val="24"/>
            </w:rPr>
            <w:t xml:space="preserve">Plagiarism and Referencing </w:t>
          </w:r>
        </w:p>
        <w:p w14:paraId="4DFC5A57" w14:textId="77777777" w:rsidR="00F06BB7" w:rsidRPr="00820204" w:rsidRDefault="00F06BB7" w:rsidP="00F06BB7">
          <w:pPr>
            <w:spacing w:after="0" w:line="240" w:lineRule="auto"/>
            <w:rPr>
              <w:rFonts w:ascii="Arial" w:eastAsia="Times New Roman" w:hAnsi="Arial" w:cs="Arial"/>
              <w:sz w:val="20"/>
              <w:szCs w:val="24"/>
            </w:rPr>
          </w:pPr>
          <w:r w:rsidRPr="00820204">
            <w:rPr>
              <w:rFonts w:ascii="Arial" w:eastAsia="Times New Roman" w:hAnsi="Arial" w:cs="Arial"/>
              <w:sz w:val="20"/>
              <w:szCs w:val="24"/>
            </w:rPr>
            <w:t>Students are reminded that plagiarism will not be tolerated. Information, ideas etc. quoted or paraphrased from another source, must be acknowledged with “quotation marks” around the relevant words/sentences or ideas and cited at the end of the document. Sources of information, ideas etc. must be provided - including author’s full name, name of document/ book/internet etc. and year and place of publishing, or may be included in brackets in the text. Referencing guidelines are located in the student handbook.</w:t>
          </w:r>
        </w:p>
        <w:p w14:paraId="6522A687" w14:textId="77777777" w:rsidR="00F06BB7" w:rsidRPr="00820204" w:rsidRDefault="00F06BB7" w:rsidP="00F06BB7">
          <w:pPr>
            <w:spacing w:after="0" w:line="240" w:lineRule="auto"/>
            <w:rPr>
              <w:rFonts w:ascii="Arial" w:eastAsia="Times New Roman" w:hAnsi="Arial" w:cs="Arial"/>
              <w:sz w:val="20"/>
              <w:szCs w:val="24"/>
            </w:rPr>
          </w:pPr>
        </w:p>
        <w:p w14:paraId="7D5B6A99" w14:textId="77777777" w:rsidR="00F06BB7" w:rsidRPr="00820204" w:rsidRDefault="00F06BB7" w:rsidP="00F06BB7">
          <w:pPr>
            <w:spacing w:after="0" w:line="240" w:lineRule="auto"/>
            <w:rPr>
              <w:rFonts w:ascii="Arial" w:eastAsia="Times New Roman" w:hAnsi="Arial" w:cs="Arial"/>
              <w:sz w:val="20"/>
              <w:szCs w:val="24"/>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F06BB7" w:rsidRPr="00820204" w14:paraId="4988A522" w14:textId="77777777" w:rsidTr="006507B1">
            <w:trPr>
              <w:trHeight w:val="368"/>
            </w:trPr>
            <w:tc>
              <w:tcPr>
                <w:tcW w:w="9576" w:type="dxa"/>
                <w:shd w:val="clear" w:color="auto" w:fill="8DB3E2"/>
                <w:vAlign w:val="center"/>
              </w:tcPr>
              <w:p w14:paraId="37155C74" w14:textId="77777777" w:rsidR="00F06BB7" w:rsidRPr="00820204" w:rsidRDefault="00F06BB7" w:rsidP="006507B1">
                <w:pPr>
                  <w:rPr>
                    <w:rFonts w:ascii="Arial" w:eastAsia="Times New Roman" w:hAnsi="Arial" w:cs="Arial"/>
                    <w:b/>
                    <w:szCs w:val="24"/>
                  </w:rPr>
                </w:pPr>
                <w:r w:rsidRPr="00820204">
                  <w:rPr>
                    <w:rFonts w:ascii="Arial" w:eastAsia="Times New Roman" w:hAnsi="Arial" w:cs="Arial"/>
                    <w:b/>
                    <w:szCs w:val="24"/>
                  </w:rPr>
                  <w:t>Declaration of Authenticity</w:t>
                </w:r>
              </w:p>
            </w:tc>
          </w:tr>
        </w:tbl>
        <w:p w14:paraId="1A33DEC6" w14:textId="77777777" w:rsidR="00F06BB7" w:rsidRPr="00820204" w:rsidRDefault="00F06BB7" w:rsidP="00F06BB7">
          <w:pPr>
            <w:spacing w:after="0" w:line="240" w:lineRule="auto"/>
            <w:rPr>
              <w:rFonts w:ascii="Arial" w:eastAsia="Times New Roman" w:hAnsi="Arial" w:cs="Arial"/>
              <w:sz w:val="20"/>
              <w:szCs w:val="24"/>
            </w:rPr>
          </w:pPr>
        </w:p>
        <w:p w14:paraId="7FCE80F4" w14:textId="4405A57F" w:rsidR="007908F3" w:rsidRPr="005937C9" w:rsidRDefault="00F06BB7" w:rsidP="005937C9">
          <w:pPr>
            <w:spacing w:after="0" w:line="240" w:lineRule="auto"/>
            <w:rPr>
              <w:rFonts w:ascii="Arial" w:eastAsia="Times New Roman" w:hAnsi="Arial" w:cs="Arial"/>
              <w:sz w:val="20"/>
              <w:szCs w:val="24"/>
            </w:rPr>
          </w:pPr>
          <w:r w:rsidRPr="00820204">
            <w:rPr>
              <w:rFonts w:ascii="Arial" w:eastAsia="Times New Roman" w:hAnsi="Arial" w:cs="Arial"/>
              <w:sz w:val="20"/>
              <w:szCs w:val="24"/>
            </w:rPr>
            <w:t>The above named student, confirm that by submitting, or causing the attached assignment/s to be submitted, to Lonsdale Institute Pty Ltd, I have not plagiarised any other person’s work in this assignment and except where appropriately acknowledged, this assignment is my own work, has been expressed in my own words, and has not previously been submitted for assessment. I do understand and accept the consequences of academic misconduct according to Lonsdale’s Policies and Procedures.</w:t>
          </w:r>
        </w:p>
        <w:p w14:paraId="2D7B7798" w14:textId="77777777" w:rsidR="00F06BB7" w:rsidRPr="00820204" w:rsidRDefault="00F06BB7" w:rsidP="00F06BB7">
          <w:pPr>
            <w:spacing w:after="0" w:line="240" w:lineRule="auto"/>
            <w:rPr>
              <w:rFonts w:ascii="Arial" w:eastAsia="Times New Roman" w:hAnsi="Arial" w:cs="Arial"/>
              <w:sz w:val="20"/>
              <w:szCs w:val="24"/>
            </w:rPr>
          </w:pPr>
        </w:p>
        <w:p w14:paraId="3393370E" w14:textId="77777777" w:rsidR="005937C9" w:rsidRDefault="005937C9" w:rsidP="005937C9">
          <w:pPr>
            <w:pStyle w:val="Heading2"/>
            <w:shd w:val="clear" w:color="auto" w:fill="FFFFFF"/>
            <w:spacing w:after="0"/>
            <w:rPr>
              <w:rFonts w:ascii="Arial" w:eastAsia="Times New Roman" w:hAnsi="Arial" w:cs="Arial"/>
              <w:color w:val="293790"/>
              <w:sz w:val="30"/>
              <w:szCs w:val="30"/>
            </w:rPr>
          </w:pPr>
          <w:r>
            <w:rPr>
              <w:rFonts w:ascii="Arial" w:eastAsia="Times New Roman" w:hAnsi="Arial" w:cs="Arial"/>
              <w:color w:val="293790"/>
              <w:sz w:val="30"/>
              <w:szCs w:val="30"/>
            </w:rPr>
            <w:t>Elements and Performance Criteria</w:t>
          </w:r>
        </w:p>
        <w:tbl>
          <w:tblPr>
            <w:tblW w:w="5000" w:type="pct"/>
            <w:shd w:val="clear" w:color="auto" w:fill="FFFFFF"/>
            <w:tblCellMar>
              <w:left w:w="0" w:type="dxa"/>
              <w:right w:w="0" w:type="dxa"/>
            </w:tblCellMar>
            <w:tblLook w:val="04A0" w:firstRow="1" w:lastRow="0" w:firstColumn="1" w:lastColumn="0" w:noHBand="0" w:noVBand="1"/>
          </w:tblPr>
          <w:tblGrid>
            <w:gridCol w:w="3037"/>
            <w:gridCol w:w="7523"/>
          </w:tblGrid>
          <w:tr w:rsidR="005937C9" w14:paraId="2081AE91" w14:textId="77777777" w:rsidTr="005937C9">
            <w:tc>
              <w:tcPr>
                <w:tcW w:w="1438" w:type="pct"/>
                <w:tcBorders>
                  <w:top w:val="single" w:sz="6" w:space="0" w:color="auto"/>
                  <w:left w:val="single" w:sz="6" w:space="0" w:color="auto"/>
                  <w:bottom w:val="single" w:sz="6" w:space="0" w:color="auto"/>
                  <w:right w:val="single" w:sz="6" w:space="0" w:color="auto"/>
                </w:tcBorders>
                <w:shd w:val="clear" w:color="auto" w:fill="FFFFFF"/>
                <w:tcMar>
                  <w:top w:w="30" w:type="dxa"/>
                  <w:left w:w="30" w:type="dxa"/>
                  <w:bottom w:w="30" w:type="dxa"/>
                  <w:right w:w="30" w:type="dxa"/>
                </w:tcMar>
                <w:hideMark/>
              </w:tcPr>
              <w:p w14:paraId="31B3EB74" w14:textId="77777777" w:rsidR="005937C9" w:rsidRDefault="005937C9">
                <w:pPr>
                  <w:spacing w:before="120" w:after="120" w:line="384" w:lineRule="atLeast"/>
                  <w:rPr>
                    <w:rFonts w:ascii="Verdana" w:eastAsiaTheme="minorEastAsia" w:hAnsi="Verdana"/>
                    <w:color w:val="696969"/>
                    <w:sz w:val="18"/>
                    <w:szCs w:val="18"/>
                  </w:rPr>
                </w:pPr>
                <w:r>
                  <w:rPr>
                    <w:rStyle w:val="Strong"/>
                    <w:rFonts w:ascii="Verdana" w:hAnsi="Verdana"/>
                    <w:color w:val="696969"/>
                    <w:sz w:val="18"/>
                    <w:szCs w:val="18"/>
                  </w:rPr>
                  <w:t>ELEMENT</w:t>
                </w:r>
                <w:r>
                  <w:rPr>
                    <w:rFonts w:ascii="Verdana" w:hAnsi="Verdana"/>
                    <w:color w:val="696969"/>
                    <w:sz w:val="18"/>
                    <w:szCs w:val="18"/>
                  </w:rPr>
                  <w:t> </w:t>
                </w:r>
              </w:p>
            </w:tc>
            <w:tc>
              <w:tcPr>
                <w:tcW w:w="3562" w:type="pct"/>
                <w:tcBorders>
                  <w:top w:val="single" w:sz="6" w:space="0" w:color="auto"/>
                  <w:left w:val="single" w:sz="6" w:space="0" w:color="auto"/>
                  <w:bottom w:val="single" w:sz="6" w:space="0" w:color="auto"/>
                  <w:right w:val="single" w:sz="6" w:space="0" w:color="auto"/>
                </w:tcBorders>
                <w:shd w:val="clear" w:color="auto" w:fill="FFFFFF"/>
                <w:tcMar>
                  <w:top w:w="30" w:type="dxa"/>
                  <w:left w:w="30" w:type="dxa"/>
                  <w:bottom w:w="30" w:type="dxa"/>
                  <w:right w:w="30" w:type="dxa"/>
                </w:tcMar>
                <w:hideMark/>
              </w:tcPr>
              <w:p w14:paraId="5E5C9309" w14:textId="77777777" w:rsidR="005937C9" w:rsidRDefault="005937C9">
                <w:pPr>
                  <w:spacing w:before="120" w:after="120" w:line="384" w:lineRule="atLeast"/>
                  <w:rPr>
                    <w:rFonts w:ascii="Verdana" w:eastAsiaTheme="minorEastAsia" w:hAnsi="Verdana"/>
                    <w:color w:val="696969"/>
                    <w:sz w:val="18"/>
                    <w:szCs w:val="18"/>
                  </w:rPr>
                </w:pPr>
                <w:r>
                  <w:rPr>
                    <w:rStyle w:val="Strong"/>
                    <w:rFonts w:ascii="Verdana" w:hAnsi="Verdana"/>
                    <w:color w:val="696969"/>
                    <w:sz w:val="18"/>
                    <w:szCs w:val="18"/>
                  </w:rPr>
                  <w:t>PERFORMANCE CRITERIA</w:t>
                </w:r>
                <w:r>
                  <w:rPr>
                    <w:rFonts w:ascii="Verdana" w:hAnsi="Verdana"/>
                    <w:color w:val="696969"/>
                    <w:sz w:val="18"/>
                    <w:szCs w:val="18"/>
                  </w:rPr>
                  <w:t> </w:t>
                </w:r>
              </w:p>
            </w:tc>
          </w:tr>
          <w:tr w:rsidR="005937C9" w14:paraId="1290A581" w14:textId="77777777" w:rsidTr="005937C9">
            <w:tc>
              <w:tcPr>
                <w:tcW w:w="1438" w:type="pct"/>
                <w:tcBorders>
                  <w:top w:val="single" w:sz="6" w:space="0" w:color="auto"/>
                  <w:left w:val="single" w:sz="6" w:space="0" w:color="auto"/>
                  <w:bottom w:val="single" w:sz="6" w:space="0" w:color="auto"/>
                  <w:right w:val="single" w:sz="6" w:space="0" w:color="auto"/>
                </w:tcBorders>
                <w:shd w:val="clear" w:color="auto" w:fill="FFFFFF"/>
                <w:tcMar>
                  <w:top w:w="30" w:type="dxa"/>
                  <w:left w:w="30" w:type="dxa"/>
                  <w:bottom w:w="30" w:type="dxa"/>
                  <w:right w:w="30" w:type="dxa"/>
                </w:tcMar>
                <w:hideMark/>
              </w:tcPr>
              <w:p w14:paraId="2A12B28A" w14:textId="77777777" w:rsidR="005937C9" w:rsidRDefault="005937C9">
                <w:pPr>
                  <w:spacing w:before="120" w:after="120" w:line="384" w:lineRule="atLeast"/>
                  <w:rPr>
                    <w:rFonts w:ascii="Verdana" w:eastAsiaTheme="minorEastAsia" w:hAnsi="Verdana"/>
                    <w:color w:val="696969"/>
                    <w:sz w:val="18"/>
                    <w:szCs w:val="18"/>
                  </w:rPr>
                </w:pPr>
                <w:r>
                  <w:rPr>
                    <w:rStyle w:val="Emphasis"/>
                    <w:rFonts w:ascii="Verdana" w:hAnsi="Verdana"/>
                    <w:color w:val="696969"/>
                    <w:sz w:val="18"/>
                    <w:szCs w:val="18"/>
                  </w:rPr>
                  <w:t>Elements describe the essential outcomes.</w:t>
                </w:r>
              </w:p>
            </w:tc>
            <w:tc>
              <w:tcPr>
                <w:tcW w:w="3562" w:type="pct"/>
                <w:tcBorders>
                  <w:top w:val="single" w:sz="6" w:space="0" w:color="auto"/>
                  <w:left w:val="single" w:sz="6" w:space="0" w:color="auto"/>
                  <w:bottom w:val="single" w:sz="6" w:space="0" w:color="auto"/>
                  <w:right w:val="single" w:sz="6" w:space="0" w:color="auto"/>
                </w:tcBorders>
                <w:shd w:val="clear" w:color="auto" w:fill="FFFFFF"/>
                <w:tcMar>
                  <w:top w:w="30" w:type="dxa"/>
                  <w:left w:w="30" w:type="dxa"/>
                  <w:bottom w:w="30" w:type="dxa"/>
                  <w:right w:w="30" w:type="dxa"/>
                </w:tcMar>
                <w:hideMark/>
              </w:tcPr>
              <w:p w14:paraId="2A582503" w14:textId="77777777" w:rsidR="005937C9" w:rsidRDefault="005937C9">
                <w:pPr>
                  <w:spacing w:before="120" w:after="120" w:line="384" w:lineRule="atLeast"/>
                  <w:rPr>
                    <w:rFonts w:ascii="Verdana" w:eastAsiaTheme="minorEastAsia" w:hAnsi="Verdana"/>
                    <w:color w:val="696969"/>
                    <w:sz w:val="18"/>
                    <w:szCs w:val="18"/>
                  </w:rPr>
                </w:pPr>
                <w:r>
                  <w:rPr>
                    <w:rStyle w:val="Emphasis"/>
                    <w:rFonts w:ascii="Verdana" w:hAnsi="Verdana"/>
                    <w:color w:val="696969"/>
                    <w:sz w:val="18"/>
                    <w:szCs w:val="18"/>
                  </w:rPr>
                  <w:t>Performance criteria describe the performance needed to demonstrate achievement of the element.</w:t>
                </w:r>
              </w:p>
            </w:tc>
          </w:tr>
          <w:tr w:rsidR="005937C9" w14:paraId="0EC46504" w14:textId="77777777" w:rsidTr="005937C9">
            <w:tc>
              <w:tcPr>
                <w:tcW w:w="1438" w:type="pct"/>
                <w:tcBorders>
                  <w:top w:val="single" w:sz="6" w:space="0" w:color="333333"/>
                  <w:left w:val="single" w:sz="6" w:space="0" w:color="333333"/>
                  <w:bottom w:val="single" w:sz="6" w:space="0" w:color="333333"/>
                  <w:right w:val="single" w:sz="6" w:space="0" w:color="333333"/>
                </w:tcBorders>
                <w:shd w:val="clear" w:color="auto" w:fill="FFFFFF"/>
                <w:tcMar>
                  <w:top w:w="30" w:type="dxa"/>
                  <w:left w:w="30" w:type="dxa"/>
                  <w:bottom w:w="30" w:type="dxa"/>
                  <w:right w:w="30" w:type="dxa"/>
                </w:tcMar>
                <w:hideMark/>
              </w:tcPr>
              <w:p w14:paraId="522A0F4B" w14:textId="77777777" w:rsidR="005937C9" w:rsidRDefault="005937C9">
                <w:pPr>
                  <w:spacing w:before="120" w:after="120" w:line="384" w:lineRule="atLeast"/>
                  <w:rPr>
                    <w:rFonts w:ascii="Verdana" w:eastAsiaTheme="minorEastAsia" w:hAnsi="Verdana"/>
                    <w:color w:val="696969"/>
                    <w:sz w:val="18"/>
                    <w:szCs w:val="18"/>
                  </w:rPr>
                </w:pPr>
                <w:r>
                  <w:rPr>
                    <w:rFonts w:ascii="Verdana" w:hAnsi="Verdana"/>
                    <w:color w:val="696969"/>
                    <w:sz w:val="18"/>
                    <w:szCs w:val="18"/>
                  </w:rPr>
                  <w:t>1 Develop recruitment, selection and induction policies and procedures</w:t>
                </w:r>
              </w:p>
            </w:tc>
            <w:tc>
              <w:tcPr>
                <w:tcW w:w="3562" w:type="pct"/>
                <w:tcBorders>
                  <w:top w:val="single" w:sz="6" w:space="0" w:color="333333"/>
                  <w:left w:val="single" w:sz="6" w:space="0" w:color="333333"/>
                  <w:bottom w:val="single" w:sz="6" w:space="0" w:color="333333"/>
                  <w:right w:val="single" w:sz="6" w:space="0" w:color="333333"/>
                </w:tcBorders>
                <w:shd w:val="clear" w:color="auto" w:fill="FFFFFF"/>
                <w:tcMar>
                  <w:top w:w="30" w:type="dxa"/>
                  <w:left w:w="30" w:type="dxa"/>
                  <w:bottom w:w="30" w:type="dxa"/>
                  <w:right w:w="30" w:type="dxa"/>
                </w:tcMar>
                <w:hideMark/>
              </w:tcPr>
              <w:p w14:paraId="32998A63" w14:textId="77777777" w:rsidR="005937C9" w:rsidRDefault="005937C9">
                <w:pPr>
                  <w:spacing w:before="120" w:after="120" w:line="384" w:lineRule="atLeast"/>
                  <w:rPr>
                    <w:rFonts w:ascii="Verdana" w:eastAsiaTheme="minorEastAsia" w:hAnsi="Verdana"/>
                    <w:color w:val="696969"/>
                    <w:sz w:val="18"/>
                    <w:szCs w:val="18"/>
                  </w:rPr>
                </w:pPr>
                <w:r>
                  <w:rPr>
                    <w:rFonts w:ascii="Verdana" w:hAnsi="Verdana"/>
                    <w:color w:val="696969"/>
                    <w:sz w:val="18"/>
                    <w:szCs w:val="18"/>
                  </w:rPr>
                  <w:t>1.1 Analyse strategic and operational plans and policies to identify relevant policies and objectives</w:t>
                </w:r>
              </w:p>
              <w:p w14:paraId="475EBF26" w14:textId="77777777" w:rsidR="005937C9" w:rsidRDefault="005937C9">
                <w:pPr>
                  <w:spacing w:before="120" w:after="120" w:line="384" w:lineRule="atLeast"/>
                  <w:rPr>
                    <w:rFonts w:ascii="Verdana" w:hAnsi="Verdana"/>
                    <w:color w:val="696969"/>
                    <w:sz w:val="18"/>
                    <w:szCs w:val="18"/>
                  </w:rPr>
                </w:pPr>
                <w:r>
                  <w:rPr>
                    <w:rFonts w:ascii="Verdana" w:hAnsi="Verdana"/>
                    <w:color w:val="696969"/>
                    <w:sz w:val="18"/>
                    <w:szCs w:val="18"/>
                  </w:rPr>
                  <w:t>1.2 Develop recruitment, selection and induction policies and procedures and supporting documents</w:t>
                </w:r>
              </w:p>
              <w:p w14:paraId="18D7DDB6" w14:textId="77777777" w:rsidR="005937C9" w:rsidRDefault="005937C9">
                <w:pPr>
                  <w:spacing w:before="120" w:after="120" w:line="384" w:lineRule="atLeast"/>
                  <w:rPr>
                    <w:rFonts w:ascii="Verdana" w:hAnsi="Verdana"/>
                    <w:color w:val="696969"/>
                    <w:sz w:val="18"/>
                    <w:szCs w:val="18"/>
                  </w:rPr>
                </w:pPr>
                <w:r>
                  <w:rPr>
                    <w:rFonts w:ascii="Verdana" w:hAnsi="Verdana"/>
                    <w:color w:val="696969"/>
                    <w:sz w:val="18"/>
                    <w:szCs w:val="18"/>
                  </w:rPr>
                  <w:t>1.3 Review options for technology to improve efficiency and effectiveness of recruitment and selection process</w:t>
                </w:r>
              </w:p>
              <w:p w14:paraId="2C615ED8" w14:textId="77777777" w:rsidR="005937C9" w:rsidRDefault="005937C9">
                <w:pPr>
                  <w:spacing w:before="120" w:after="120" w:line="384" w:lineRule="atLeast"/>
                  <w:rPr>
                    <w:rFonts w:ascii="Verdana" w:hAnsi="Verdana"/>
                    <w:color w:val="696969"/>
                    <w:sz w:val="18"/>
                    <w:szCs w:val="18"/>
                  </w:rPr>
                </w:pPr>
                <w:r>
                  <w:rPr>
                    <w:rFonts w:ascii="Verdana" w:hAnsi="Verdana"/>
                    <w:color w:val="696969"/>
                    <w:sz w:val="18"/>
                    <w:szCs w:val="18"/>
                  </w:rPr>
                  <w:t>1.4 Obtain support for policies and procedures from senior managers</w:t>
                </w:r>
              </w:p>
              <w:p w14:paraId="2E804223" w14:textId="77777777" w:rsidR="005937C9" w:rsidRDefault="005937C9">
                <w:pPr>
                  <w:spacing w:before="120" w:after="120" w:line="384" w:lineRule="atLeast"/>
                  <w:rPr>
                    <w:rFonts w:ascii="Verdana" w:hAnsi="Verdana"/>
                    <w:color w:val="696969"/>
                    <w:sz w:val="18"/>
                    <w:szCs w:val="18"/>
                  </w:rPr>
                </w:pPr>
                <w:r>
                  <w:rPr>
                    <w:rFonts w:ascii="Verdana" w:hAnsi="Verdana"/>
                    <w:color w:val="696969"/>
                    <w:sz w:val="18"/>
                    <w:szCs w:val="18"/>
                  </w:rPr>
                  <w:t>1.5 Trial forms and documents supporting policies and procedures and make necessary adjustments</w:t>
                </w:r>
              </w:p>
              <w:p w14:paraId="0975FF00" w14:textId="77777777" w:rsidR="005937C9" w:rsidRDefault="005937C9">
                <w:pPr>
                  <w:spacing w:before="120" w:after="120" w:line="384" w:lineRule="atLeast"/>
                  <w:rPr>
                    <w:rFonts w:ascii="Verdana" w:eastAsiaTheme="minorEastAsia" w:hAnsi="Verdana"/>
                    <w:color w:val="696969"/>
                    <w:sz w:val="18"/>
                    <w:szCs w:val="18"/>
                  </w:rPr>
                </w:pPr>
                <w:r>
                  <w:rPr>
                    <w:rFonts w:ascii="Verdana" w:hAnsi="Verdana"/>
                    <w:color w:val="696969"/>
                    <w:sz w:val="18"/>
                    <w:szCs w:val="18"/>
                  </w:rPr>
                  <w:t>1.6 Communicate policies and procedures to relevant staff and provide training if required</w:t>
                </w:r>
              </w:p>
            </w:tc>
          </w:tr>
          <w:tr w:rsidR="005937C9" w14:paraId="7F7C4A6C" w14:textId="77777777" w:rsidTr="005937C9">
            <w:tc>
              <w:tcPr>
                <w:tcW w:w="1438" w:type="pct"/>
                <w:tcBorders>
                  <w:top w:val="single" w:sz="6" w:space="0" w:color="333333"/>
                  <w:left w:val="single" w:sz="6" w:space="0" w:color="333333"/>
                  <w:bottom w:val="single" w:sz="6" w:space="0" w:color="333333"/>
                  <w:right w:val="single" w:sz="6" w:space="0" w:color="333333"/>
                </w:tcBorders>
                <w:shd w:val="clear" w:color="auto" w:fill="FFFFFF"/>
                <w:tcMar>
                  <w:top w:w="30" w:type="dxa"/>
                  <w:left w:w="30" w:type="dxa"/>
                  <w:bottom w:w="30" w:type="dxa"/>
                  <w:right w:w="30" w:type="dxa"/>
                </w:tcMar>
                <w:hideMark/>
              </w:tcPr>
              <w:p w14:paraId="1F63FEE8" w14:textId="77777777" w:rsidR="005937C9" w:rsidRDefault="005937C9">
                <w:pPr>
                  <w:spacing w:before="120" w:after="120" w:line="384" w:lineRule="atLeast"/>
                  <w:rPr>
                    <w:rFonts w:ascii="Verdana" w:eastAsiaTheme="minorEastAsia" w:hAnsi="Verdana"/>
                    <w:color w:val="696969"/>
                    <w:sz w:val="18"/>
                    <w:szCs w:val="18"/>
                  </w:rPr>
                </w:pPr>
                <w:r>
                  <w:rPr>
                    <w:rFonts w:ascii="Verdana" w:hAnsi="Verdana"/>
                    <w:color w:val="696969"/>
                    <w:sz w:val="18"/>
                    <w:szCs w:val="18"/>
                  </w:rPr>
                  <w:t>2 Recruit and select staff</w:t>
                </w:r>
              </w:p>
            </w:tc>
            <w:tc>
              <w:tcPr>
                <w:tcW w:w="3562" w:type="pct"/>
                <w:tcBorders>
                  <w:top w:val="single" w:sz="6" w:space="0" w:color="333333"/>
                  <w:left w:val="single" w:sz="6" w:space="0" w:color="333333"/>
                  <w:bottom w:val="single" w:sz="6" w:space="0" w:color="333333"/>
                  <w:right w:val="single" w:sz="6" w:space="0" w:color="333333"/>
                </w:tcBorders>
                <w:shd w:val="clear" w:color="auto" w:fill="FFFFFF"/>
                <w:tcMar>
                  <w:top w:w="30" w:type="dxa"/>
                  <w:left w:w="30" w:type="dxa"/>
                  <w:bottom w:w="30" w:type="dxa"/>
                  <w:right w:w="30" w:type="dxa"/>
                </w:tcMar>
                <w:hideMark/>
              </w:tcPr>
              <w:p w14:paraId="5A36C373" w14:textId="77777777" w:rsidR="005937C9" w:rsidRDefault="005937C9">
                <w:pPr>
                  <w:spacing w:before="120" w:after="120" w:line="384" w:lineRule="atLeast"/>
                  <w:rPr>
                    <w:rFonts w:ascii="Verdana" w:eastAsiaTheme="minorEastAsia" w:hAnsi="Verdana"/>
                    <w:color w:val="696969"/>
                    <w:sz w:val="18"/>
                    <w:szCs w:val="18"/>
                  </w:rPr>
                </w:pPr>
                <w:r>
                  <w:rPr>
                    <w:rFonts w:ascii="Verdana" w:hAnsi="Verdana"/>
                    <w:color w:val="696969"/>
                    <w:sz w:val="18"/>
                    <w:szCs w:val="18"/>
                  </w:rPr>
                  <w:t>2.1 Determine future human resource needs in collaboration with relevant managers and sections</w:t>
                </w:r>
              </w:p>
              <w:p w14:paraId="01F50353" w14:textId="77777777" w:rsidR="005937C9" w:rsidRDefault="005937C9">
                <w:pPr>
                  <w:spacing w:before="120" w:after="120" w:line="384" w:lineRule="atLeast"/>
                  <w:rPr>
                    <w:rFonts w:ascii="Verdana" w:hAnsi="Verdana"/>
                    <w:color w:val="696969"/>
                    <w:sz w:val="18"/>
                    <w:szCs w:val="18"/>
                  </w:rPr>
                </w:pPr>
                <w:r>
                  <w:rPr>
                    <w:rFonts w:ascii="Verdana" w:hAnsi="Verdana"/>
                    <w:color w:val="696969"/>
                    <w:sz w:val="18"/>
                    <w:szCs w:val="18"/>
                  </w:rPr>
                  <w:lastRenderedPageBreak/>
                  <w:t>2.2 Ensure current position descriptors and person specifications for vacancies are used by managers and others involved in recruitment, selection and induction processes</w:t>
                </w:r>
              </w:p>
              <w:p w14:paraId="2F8D33E3" w14:textId="77777777" w:rsidR="005937C9" w:rsidRDefault="005937C9">
                <w:pPr>
                  <w:spacing w:before="120" w:after="120" w:line="384" w:lineRule="atLeast"/>
                  <w:rPr>
                    <w:rFonts w:ascii="Verdana" w:hAnsi="Verdana"/>
                    <w:color w:val="696969"/>
                    <w:sz w:val="18"/>
                    <w:szCs w:val="18"/>
                  </w:rPr>
                </w:pPr>
                <w:r>
                  <w:rPr>
                    <w:rFonts w:ascii="Verdana" w:hAnsi="Verdana"/>
                    <w:color w:val="696969"/>
                    <w:sz w:val="18"/>
                    <w:szCs w:val="18"/>
                  </w:rPr>
                  <w:t>2.3 Provide access to training and other forms of support to all persons involved in recruitment and selection process</w:t>
                </w:r>
              </w:p>
              <w:p w14:paraId="570C4FCD" w14:textId="77777777" w:rsidR="005937C9" w:rsidRDefault="005937C9">
                <w:pPr>
                  <w:spacing w:before="120" w:after="120" w:line="384" w:lineRule="atLeast"/>
                  <w:rPr>
                    <w:rFonts w:ascii="Verdana" w:hAnsi="Verdana"/>
                    <w:color w:val="696969"/>
                    <w:sz w:val="18"/>
                    <w:szCs w:val="18"/>
                  </w:rPr>
                </w:pPr>
                <w:r>
                  <w:rPr>
                    <w:rFonts w:ascii="Verdana" w:hAnsi="Verdana"/>
                    <w:color w:val="696969"/>
                    <w:sz w:val="18"/>
                    <w:szCs w:val="18"/>
                  </w:rPr>
                  <w:t>2.4 Ensure advertising of vacant positions complies with organisational policy and legal requirements</w:t>
                </w:r>
              </w:p>
              <w:p w14:paraId="0E5E4F21" w14:textId="77777777" w:rsidR="005937C9" w:rsidRDefault="005937C9">
                <w:pPr>
                  <w:spacing w:before="120" w:after="120" w:line="384" w:lineRule="atLeast"/>
                  <w:rPr>
                    <w:rFonts w:ascii="Verdana" w:hAnsi="Verdana"/>
                    <w:color w:val="696969"/>
                    <w:sz w:val="18"/>
                    <w:szCs w:val="18"/>
                  </w:rPr>
                </w:pPr>
                <w:r>
                  <w:rPr>
                    <w:rFonts w:ascii="Verdana" w:hAnsi="Verdana"/>
                    <w:color w:val="696969"/>
                    <w:sz w:val="18"/>
                    <w:szCs w:val="18"/>
                  </w:rPr>
                  <w:t>2.5 Utilise specialists where necessary</w:t>
                </w:r>
              </w:p>
              <w:p w14:paraId="530E6ECB" w14:textId="77777777" w:rsidR="005937C9" w:rsidRDefault="005937C9">
                <w:pPr>
                  <w:spacing w:before="120" w:after="120" w:line="384" w:lineRule="atLeast"/>
                  <w:rPr>
                    <w:rFonts w:ascii="Verdana" w:hAnsi="Verdana"/>
                    <w:color w:val="696969"/>
                    <w:sz w:val="18"/>
                    <w:szCs w:val="18"/>
                  </w:rPr>
                </w:pPr>
                <w:r>
                  <w:rPr>
                    <w:rFonts w:ascii="Verdana" w:hAnsi="Verdana"/>
                    <w:color w:val="696969"/>
                    <w:sz w:val="18"/>
                    <w:szCs w:val="18"/>
                  </w:rPr>
                  <w:t>2.6 Ensure selection procedures are in accordance with organisational policy and legal requirements</w:t>
                </w:r>
              </w:p>
              <w:p w14:paraId="6BBD385C" w14:textId="77777777" w:rsidR="005937C9" w:rsidRDefault="005937C9">
                <w:pPr>
                  <w:spacing w:before="120" w:after="120" w:line="384" w:lineRule="atLeast"/>
                  <w:rPr>
                    <w:rFonts w:ascii="Verdana" w:hAnsi="Verdana"/>
                    <w:color w:val="696969"/>
                    <w:sz w:val="18"/>
                    <w:szCs w:val="18"/>
                  </w:rPr>
                </w:pPr>
                <w:r>
                  <w:rPr>
                    <w:rFonts w:ascii="Verdana" w:hAnsi="Verdana"/>
                    <w:color w:val="696969"/>
                    <w:sz w:val="18"/>
                    <w:szCs w:val="18"/>
                  </w:rPr>
                  <w:t>2.7 Ensure processes for advising applicants of selection outcome are followed</w:t>
                </w:r>
              </w:p>
              <w:p w14:paraId="552820B9" w14:textId="77777777" w:rsidR="005937C9" w:rsidRDefault="005937C9">
                <w:pPr>
                  <w:spacing w:before="120" w:after="120" w:line="384" w:lineRule="atLeast"/>
                  <w:rPr>
                    <w:rFonts w:ascii="Verdana" w:eastAsiaTheme="minorEastAsia" w:hAnsi="Verdana"/>
                    <w:color w:val="696969"/>
                    <w:sz w:val="18"/>
                    <w:szCs w:val="18"/>
                  </w:rPr>
                </w:pPr>
                <w:r>
                  <w:rPr>
                    <w:rFonts w:ascii="Verdana" w:hAnsi="Verdana"/>
                    <w:color w:val="696969"/>
                    <w:sz w:val="18"/>
                    <w:szCs w:val="18"/>
                  </w:rPr>
                  <w:t>2.8 Ensure job offers and contracts of employment are executed promptly, and new appointments are provided with advice about salary, terms and conditions</w:t>
                </w:r>
              </w:p>
            </w:tc>
          </w:tr>
          <w:tr w:rsidR="005937C9" w14:paraId="20C85737" w14:textId="77777777" w:rsidTr="005937C9">
            <w:tc>
              <w:tcPr>
                <w:tcW w:w="1438" w:type="pct"/>
                <w:tcBorders>
                  <w:top w:val="single" w:sz="6" w:space="0" w:color="333333"/>
                  <w:left w:val="single" w:sz="6" w:space="0" w:color="333333"/>
                  <w:bottom w:val="single" w:sz="6" w:space="0" w:color="333333"/>
                  <w:right w:val="single" w:sz="6" w:space="0" w:color="333333"/>
                </w:tcBorders>
                <w:shd w:val="clear" w:color="auto" w:fill="FFFFFF"/>
                <w:tcMar>
                  <w:top w:w="30" w:type="dxa"/>
                  <w:left w:w="30" w:type="dxa"/>
                  <w:bottom w:w="30" w:type="dxa"/>
                  <w:right w:w="30" w:type="dxa"/>
                </w:tcMar>
                <w:hideMark/>
              </w:tcPr>
              <w:p w14:paraId="5E3FFCAE" w14:textId="77777777" w:rsidR="005937C9" w:rsidRDefault="005937C9">
                <w:pPr>
                  <w:spacing w:before="120" w:after="120" w:line="384" w:lineRule="atLeast"/>
                  <w:rPr>
                    <w:rFonts w:ascii="Verdana" w:eastAsiaTheme="minorEastAsia" w:hAnsi="Verdana"/>
                    <w:color w:val="696969"/>
                    <w:sz w:val="18"/>
                    <w:szCs w:val="18"/>
                  </w:rPr>
                </w:pPr>
                <w:r>
                  <w:rPr>
                    <w:rFonts w:ascii="Verdana" w:hAnsi="Verdana"/>
                    <w:color w:val="696969"/>
                    <w:sz w:val="18"/>
                    <w:szCs w:val="18"/>
                  </w:rPr>
                  <w:lastRenderedPageBreak/>
                  <w:t>3 Manage staff induction</w:t>
                </w:r>
              </w:p>
            </w:tc>
            <w:tc>
              <w:tcPr>
                <w:tcW w:w="3562" w:type="pct"/>
                <w:tcBorders>
                  <w:top w:val="single" w:sz="6" w:space="0" w:color="333333"/>
                  <w:left w:val="single" w:sz="6" w:space="0" w:color="333333"/>
                  <w:bottom w:val="single" w:sz="6" w:space="0" w:color="333333"/>
                  <w:right w:val="single" w:sz="6" w:space="0" w:color="333333"/>
                </w:tcBorders>
                <w:shd w:val="clear" w:color="auto" w:fill="FFFFFF"/>
                <w:tcMar>
                  <w:top w:w="30" w:type="dxa"/>
                  <w:left w:w="30" w:type="dxa"/>
                  <w:bottom w:w="30" w:type="dxa"/>
                  <w:right w:w="30" w:type="dxa"/>
                </w:tcMar>
                <w:hideMark/>
              </w:tcPr>
              <w:p w14:paraId="57CD8B55" w14:textId="77777777" w:rsidR="005937C9" w:rsidRDefault="005937C9">
                <w:pPr>
                  <w:spacing w:before="120" w:after="120" w:line="384" w:lineRule="atLeast"/>
                  <w:rPr>
                    <w:rFonts w:ascii="Verdana" w:eastAsiaTheme="minorEastAsia" w:hAnsi="Verdana"/>
                    <w:color w:val="696969"/>
                    <w:sz w:val="18"/>
                    <w:szCs w:val="18"/>
                  </w:rPr>
                </w:pPr>
                <w:r>
                  <w:rPr>
                    <w:rFonts w:ascii="Verdana" w:hAnsi="Verdana"/>
                    <w:color w:val="696969"/>
                    <w:sz w:val="18"/>
                    <w:szCs w:val="18"/>
                  </w:rPr>
                  <w:t>3.1 Provide access to training and ongoing support for all persons engaged in staff induction</w:t>
                </w:r>
              </w:p>
              <w:p w14:paraId="036719D8" w14:textId="77777777" w:rsidR="005937C9" w:rsidRDefault="005937C9">
                <w:pPr>
                  <w:spacing w:before="120" w:after="120" w:line="384" w:lineRule="atLeast"/>
                  <w:rPr>
                    <w:rFonts w:ascii="Verdana" w:hAnsi="Verdana"/>
                    <w:color w:val="696969"/>
                    <w:sz w:val="18"/>
                    <w:szCs w:val="18"/>
                  </w:rPr>
                </w:pPr>
                <w:r>
                  <w:rPr>
                    <w:rFonts w:ascii="Verdana" w:hAnsi="Verdana"/>
                    <w:color w:val="696969"/>
                    <w:sz w:val="18"/>
                    <w:szCs w:val="18"/>
                  </w:rPr>
                  <w:t>3.2 Check induction processes are followed across the organisation</w:t>
                </w:r>
              </w:p>
              <w:p w14:paraId="25571E68" w14:textId="77777777" w:rsidR="005937C9" w:rsidRDefault="005937C9">
                <w:pPr>
                  <w:spacing w:before="120" w:after="120" w:line="384" w:lineRule="atLeast"/>
                  <w:rPr>
                    <w:rFonts w:ascii="Verdana" w:hAnsi="Verdana"/>
                    <w:color w:val="696969"/>
                    <w:sz w:val="18"/>
                    <w:szCs w:val="18"/>
                  </w:rPr>
                </w:pPr>
                <w:r>
                  <w:rPr>
                    <w:rFonts w:ascii="Verdana" w:hAnsi="Verdana"/>
                    <w:color w:val="696969"/>
                    <w:sz w:val="18"/>
                    <w:szCs w:val="18"/>
                  </w:rPr>
                  <w:t>3.3 Oversee management of probationary employees and provide them with feedback until their employment is confirmed or terminated</w:t>
                </w:r>
              </w:p>
              <w:p w14:paraId="1A363255" w14:textId="77777777" w:rsidR="005937C9" w:rsidRDefault="005937C9">
                <w:pPr>
                  <w:spacing w:before="120" w:after="120" w:line="384" w:lineRule="atLeast"/>
                  <w:rPr>
                    <w:rFonts w:ascii="Verdana" w:hAnsi="Verdana"/>
                    <w:color w:val="696969"/>
                    <w:sz w:val="18"/>
                    <w:szCs w:val="18"/>
                  </w:rPr>
                </w:pPr>
                <w:r>
                  <w:rPr>
                    <w:rFonts w:ascii="Verdana" w:hAnsi="Verdana"/>
                    <w:color w:val="696969"/>
                    <w:sz w:val="18"/>
                    <w:szCs w:val="18"/>
                  </w:rPr>
                  <w:t>3.4 Obtain feedback from participants and relevant managers on extent induction process is meeting its objectives</w:t>
                </w:r>
              </w:p>
              <w:p w14:paraId="2C35A359" w14:textId="77777777" w:rsidR="005937C9" w:rsidRDefault="005937C9">
                <w:pPr>
                  <w:spacing w:before="120" w:after="120" w:line="384" w:lineRule="atLeast"/>
                  <w:rPr>
                    <w:rFonts w:ascii="Verdana" w:eastAsiaTheme="minorEastAsia" w:hAnsi="Verdana"/>
                    <w:color w:val="696969"/>
                    <w:sz w:val="18"/>
                    <w:szCs w:val="18"/>
                  </w:rPr>
                </w:pPr>
                <w:r>
                  <w:rPr>
                    <w:rFonts w:ascii="Verdana" w:hAnsi="Verdana"/>
                    <w:color w:val="696969"/>
                    <w:sz w:val="18"/>
                    <w:szCs w:val="18"/>
                  </w:rPr>
                  <w:t>3.5 Make refinements to induction policies and procedures</w:t>
                </w:r>
              </w:p>
            </w:tc>
          </w:tr>
        </w:tbl>
        <w:p w14:paraId="40C69034" w14:textId="77777777" w:rsidR="005937C9" w:rsidRDefault="005937C9" w:rsidP="005937C9">
          <w:pPr>
            <w:rPr>
              <w:rFonts w:ascii="Times" w:eastAsia="Times New Roman" w:hAnsi="Times"/>
              <w:sz w:val="20"/>
              <w:szCs w:val="20"/>
            </w:rPr>
          </w:pPr>
        </w:p>
        <w:p w14:paraId="74A7DDEE" w14:textId="77777777" w:rsidR="00F06BB7" w:rsidRPr="00820204" w:rsidRDefault="00F06BB7" w:rsidP="00F06BB7">
          <w:pPr>
            <w:spacing w:after="0" w:line="240" w:lineRule="auto"/>
            <w:rPr>
              <w:rFonts w:ascii="Arial" w:eastAsia="Times New Roman" w:hAnsi="Arial" w:cs="Arial"/>
              <w:sz w:val="20"/>
              <w:szCs w:val="24"/>
            </w:rPr>
          </w:pPr>
        </w:p>
        <w:p w14:paraId="08C51209" w14:textId="77777777" w:rsidR="00F06BB7" w:rsidRPr="00366140" w:rsidRDefault="00F06BB7" w:rsidP="0068480F">
          <w:pPr>
            <w:jc w:val="both"/>
            <w:rPr>
              <w:rFonts w:ascii="Arial" w:hAnsi="Arial" w:cs="Arial"/>
              <w:color w:val="FF0000"/>
              <w:sz w:val="18"/>
              <w:szCs w:val="18"/>
            </w:rPr>
          </w:pPr>
        </w:p>
        <w:p w14:paraId="587DD940" w14:textId="77777777" w:rsidR="00574AF4" w:rsidRDefault="006507B1"/>
      </w:sdtContent>
    </w:sdt>
    <w:tbl>
      <w:tblPr>
        <w:tblStyle w:val="TableGrid"/>
        <w:tblW w:w="0" w:type="auto"/>
        <w:tblLook w:val="04A0" w:firstRow="1" w:lastRow="0" w:firstColumn="1" w:lastColumn="0" w:noHBand="0" w:noVBand="1"/>
      </w:tblPr>
      <w:tblGrid>
        <w:gridCol w:w="9576"/>
      </w:tblGrid>
      <w:tr w:rsidR="00952B2C" w:rsidRPr="00DF488B" w14:paraId="12E7A7AF" w14:textId="77777777" w:rsidTr="00CF7606">
        <w:trPr>
          <w:trHeight w:val="436"/>
        </w:trPr>
        <w:tc>
          <w:tcPr>
            <w:tcW w:w="9576" w:type="dxa"/>
            <w:shd w:val="clear" w:color="auto" w:fill="000000" w:themeFill="text1"/>
            <w:vAlign w:val="center"/>
          </w:tcPr>
          <w:p w14:paraId="6F044C15" w14:textId="3840B6AF" w:rsidR="00952B2C" w:rsidRPr="00DF488B" w:rsidRDefault="00952B2C" w:rsidP="0068480F">
            <w:pPr>
              <w:rPr>
                <w:rFonts w:ascii="Arial" w:hAnsi="Arial" w:cs="Arial"/>
                <w:b/>
                <w:szCs w:val="20"/>
              </w:rPr>
            </w:pPr>
            <w:r>
              <w:rPr>
                <w:rFonts w:ascii="Arial" w:hAnsi="Arial" w:cs="Arial"/>
                <w:b/>
                <w:szCs w:val="20"/>
              </w:rPr>
              <w:t xml:space="preserve">Scenario  </w:t>
            </w:r>
          </w:p>
        </w:tc>
      </w:tr>
    </w:tbl>
    <w:p w14:paraId="5C18A755" w14:textId="77777777" w:rsidR="00952B2C" w:rsidRDefault="00952B2C" w:rsidP="00952B2C">
      <w:pPr>
        <w:tabs>
          <w:tab w:val="num" w:pos="720"/>
        </w:tabs>
        <w:rPr>
          <w:rFonts w:ascii="Arial" w:hAnsi="Arial" w:cs="Arial"/>
          <w:szCs w:val="20"/>
        </w:rPr>
      </w:pPr>
    </w:p>
    <w:p w14:paraId="38D86203" w14:textId="77777777" w:rsidR="00952B2C" w:rsidRPr="00B7473C" w:rsidRDefault="00952B2C" w:rsidP="00952B2C">
      <w:pPr>
        <w:tabs>
          <w:tab w:val="num" w:pos="720"/>
        </w:tabs>
        <w:rPr>
          <w:rFonts w:ascii="Arial" w:hAnsi="Arial" w:cs="Arial"/>
          <w:i/>
          <w:sz w:val="22"/>
        </w:rPr>
      </w:pPr>
      <w:r w:rsidRPr="00B7473C">
        <w:rPr>
          <w:rFonts w:ascii="Arial" w:hAnsi="Arial" w:cs="Arial"/>
          <w:i/>
          <w:sz w:val="22"/>
        </w:rPr>
        <w:t>You have recently been appointed the operations manager for:</w:t>
      </w:r>
    </w:p>
    <w:p w14:paraId="248488D8" w14:textId="77777777" w:rsidR="004F3276" w:rsidRDefault="00952B2C" w:rsidP="00952B2C">
      <w:pPr>
        <w:tabs>
          <w:tab w:val="num" w:pos="720"/>
        </w:tabs>
        <w:rPr>
          <w:rFonts w:ascii="Arial" w:hAnsi="Arial" w:cs="Arial"/>
          <w:i/>
          <w:sz w:val="22"/>
        </w:rPr>
      </w:pPr>
      <w:r w:rsidRPr="00B7473C">
        <w:rPr>
          <w:rFonts w:ascii="Arial" w:hAnsi="Arial" w:cs="Arial"/>
          <w:i/>
          <w:sz w:val="22"/>
        </w:rPr>
        <w:t xml:space="preserve"> </w:t>
      </w:r>
      <w:proofErr w:type="gramStart"/>
      <w:r w:rsidRPr="00B7473C">
        <w:rPr>
          <w:rFonts w:ascii="Arial" w:hAnsi="Arial" w:cs="Arial"/>
          <w:i/>
          <w:sz w:val="22"/>
        </w:rPr>
        <w:t>“Wobbly Boot Winery”.</w:t>
      </w:r>
      <w:proofErr w:type="gramEnd"/>
      <w:r w:rsidRPr="00B7473C">
        <w:rPr>
          <w:rFonts w:ascii="Arial" w:hAnsi="Arial" w:cs="Arial"/>
          <w:i/>
          <w:sz w:val="22"/>
        </w:rPr>
        <w:t xml:space="preserve"> It is a small grape growing property situated in the heart of the Rutherglen wine region</w:t>
      </w:r>
      <w:r>
        <w:rPr>
          <w:rFonts w:ascii="Arial" w:hAnsi="Arial" w:cs="Arial"/>
          <w:i/>
          <w:sz w:val="22"/>
        </w:rPr>
        <w:t xml:space="preserve"> in Victoria</w:t>
      </w:r>
      <w:r w:rsidRPr="00B7473C">
        <w:rPr>
          <w:rFonts w:ascii="Arial" w:hAnsi="Arial" w:cs="Arial"/>
          <w:i/>
          <w:sz w:val="22"/>
        </w:rPr>
        <w:t xml:space="preserve">. </w:t>
      </w:r>
    </w:p>
    <w:p w14:paraId="6034E9C6" w14:textId="2B1B1BB6" w:rsidR="00952B2C" w:rsidRPr="00B7473C" w:rsidRDefault="00952B2C" w:rsidP="00952B2C">
      <w:pPr>
        <w:tabs>
          <w:tab w:val="num" w:pos="720"/>
        </w:tabs>
        <w:rPr>
          <w:rFonts w:ascii="Arial" w:hAnsi="Arial" w:cs="Arial"/>
          <w:i/>
          <w:sz w:val="22"/>
        </w:rPr>
      </w:pPr>
      <w:r w:rsidRPr="00B7473C">
        <w:rPr>
          <w:rFonts w:ascii="Arial" w:hAnsi="Arial" w:cs="Arial"/>
          <w:i/>
          <w:sz w:val="22"/>
        </w:rPr>
        <w:t>The estate currently has 1</w:t>
      </w:r>
      <w:r w:rsidR="006555A1">
        <w:rPr>
          <w:rFonts w:ascii="Arial" w:hAnsi="Arial" w:cs="Arial"/>
          <w:i/>
          <w:sz w:val="22"/>
        </w:rPr>
        <w:t xml:space="preserve">5 </w:t>
      </w:r>
      <w:r w:rsidR="004F3276">
        <w:rPr>
          <w:rFonts w:ascii="Arial" w:hAnsi="Arial" w:cs="Arial"/>
          <w:i/>
          <w:sz w:val="22"/>
        </w:rPr>
        <w:t xml:space="preserve">Hectares of grape </w:t>
      </w:r>
      <w:proofErr w:type="gramStart"/>
      <w:r w:rsidR="004F3276">
        <w:rPr>
          <w:rFonts w:ascii="Arial" w:hAnsi="Arial" w:cs="Arial"/>
          <w:i/>
          <w:sz w:val="22"/>
        </w:rPr>
        <w:t>vines which</w:t>
      </w:r>
      <w:proofErr w:type="gramEnd"/>
      <w:r w:rsidR="004F3276">
        <w:rPr>
          <w:rFonts w:ascii="Arial" w:hAnsi="Arial" w:cs="Arial"/>
          <w:i/>
          <w:sz w:val="22"/>
        </w:rPr>
        <w:t xml:space="preserve"> is used for wine making.</w:t>
      </w:r>
    </w:p>
    <w:p w14:paraId="68F94537" w14:textId="77777777" w:rsidR="00952B2C" w:rsidRPr="00B7473C" w:rsidRDefault="00952B2C" w:rsidP="00952B2C">
      <w:pPr>
        <w:tabs>
          <w:tab w:val="num" w:pos="720"/>
        </w:tabs>
        <w:rPr>
          <w:rFonts w:ascii="Arial" w:hAnsi="Arial" w:cs="Arial"/>
          <w:i/>
          <w:sz w:val="22"/>
        </w:rPr>
      </w:pPr>
      <w:r w:rsidRPr="00B7473C">
        <w:rPr>
          <w:rFonts w:ascii="Arial" w:hAnsi="Arial" w:cs="Arial"/>
          <w:i/>
          <w:sz w:val="22"/>
        </w:rPr>
        <w:t>Until recently, the winery has operated as a grape producer, with appointment only Cellar Door operations (Wine sales) available to visitors.</w:t>
      </w:r>
    </w:p>
    <w:p w14:paraId="4770B0C9" w14:textId="1C37D6EB" w:rsidR="00CE6A5C" w:rsidRPr="00B7473C" w:rsidRDefault="00952B2C" w:rsidP="00952B2C">
      <w:pPr>
        <w:tabs>
          <w:tab w:val="num" w:pos="720"/>
        </w:tabs>
        <w:rPr>
          <w:rFonts w:ascii="Arial" w:hAnsi="Arial" w:cs="Arial"/>
          <w:i/>
          <w:sz w:val="22"/>
        </w:rPr>
      </w:pPr>
      <w:r w:rsidRPr="00B7473C">
        <w:rPr>
          <w:rFonts w:ascii="Arial" w:hAnsi="Arial" w:cs="Arial"/>
          <w:i/>
          <w:sz w:val="22"/>
        </w:rPr>
        <w:lastRenderedPageBreak/>
        <w:t xml:space="preserve">The owners of the winery </w:t>
      </w:r>
      <w:proofErr w:type="spellStart"/>
      <w:r w:rsidRPr="00B7473C">
        <w:rPr>
          <w:rFonts w:ascii="Arial" w:hAnsi="Arial" w:cs="Arial"/>
          <w:i/>
          <w:sz w:val="22"/>
        </w:rPr>
        <w:t>Elke</w:t>
      </w:r>
      <w:proofErr w:type="spellEnd"/>
      <w:r w:rsidRPr="00B7473C">
        <w:rPr>
          <w:rFonts w:ascii="Arial" w:hAnsi="Arial" w:cs="Arial"/>
          <w:i/>
          <w:sz w:val="22"/>
        </w:rPr>
        <w:t xml:space="preserve"> and Bob Staggers are 4 months from completing renovations and development to their property. </w:t>
      </w:r>
    </w:p>
    <w:p w14:paraId="7BE11EB0" w14:textId="0AA89F6D" w:rsidR="004F3276" w:rsidRDefault="00952B2C" w:rsidP="00952B2C">
      <w:pPr>
        <w:tabs>
          <w:tab w:val="num" w:pos="720"/>
        </w:tabs>
        <w:rPr>
          <w:rFonts w:ascii="Arial" w:hAnsi="Arial" w:cs="Arial"/>
          <w:i/>
          <w:sz w:val="22"/>
        </w:rPr>
      </w:pPr>
      <w:r w:rsidRPr="00B7473C">
        <w:rPr>
          <w:rFonts w:ascii="Arial" w:hAnsi="Arial" w:cs="Arial"/>
          <w:i/>
          <w:sz w:val="22"/>
        </w:rPr>
        <w:t>They have decided to establ</w:t>
      </w:r>
      <w:r w:rsidR="00957FAE">
        <w:rPr>
          <w:rFonts w:ascii="Arial" w:hAnsi="Arial" w:cs="Arial"/>
          <w:i/>
          <w:sz w:val="22"/>
        </w:rPr>
        <w:t xml:space="preserve">ish a Resort for </w:t>
      </w:r>
      <w:r w:rsidR="004F3276">
        <w:rPr>
          <w:rFonts w:ascii="Arial" w:hAnsi="Arial" w:cs="Arial"/>
          <w:i/>
          <w:sz w:val="22"/>
        </w:rPr>
        <w:t>2 target markets</w:t>
      </w:r>
    </w:p>
    <w:p w14:paraId="62DBEF6C" w14:textId="1E5CD82A" w:rsidR="004F3276" w:rsidRPr="004F3276" w:rsidRDefault="00952B2C" w:rsidP="004F3276">
      <w:pPr>
        <w:pStyle w:val="ListParagraph"/>
        <w:numPr>
          <w:ilvl w:val="0"/>
          <w:numId w:val="21"/>
        </w:numPr>
        <w:tabs>
          <w:tab w:val="num" w:pos="720"/>
        </w:tabs>
        <w:rPr>
          <w:rFonts w:ascii="Arial" w:hAnsi="Arial" w:cs="Arial"/>
          <w:i/>
          <w:sz w:val="22"/>
        </w:rPr>
      </w:pPr>
      <w:proofErr w:type="gramStart"/>
      <w:r w:rsidRPr="004F3276">
        <w:rPr>
          <w:rFonts w:ascii="Arial" w:hAnsi="Arial" w:cs="Arial"/>
          <w:i/>
          <w:sz w:val="22"/>
        </w:rPr>
        <w:t>business</w:t>
      </w:r>
      <w:proofErr w:type="gramEnd"/>
      <w:r w:rsidRPr="004F3276">
        <w:rPr>
          <w:rFonts w:ascii="Arial" w:hAnsi="Arial" w:cs="Arial"/>
          <w:i/>
          <w:sz w:val="22"/>
        </w:rPr>
        <w:t xml:space="preserve"> from the corpo</w:t>
      </w:r>
      <w:r w:rsidR="004F3276">
        <w:rPr>
          <w:rFonts w:ascii="Arial" w:hAnsi="Arial" w:cs="Arial"/>
          <w:i/>
          <w:sz w:val="22"/>
        </w:rPr>
        <w:t xml:space="preserve">rate/leisure holiday market </w:t>
      </w:r>
    </w:p>
    <w:p w14:paraId="150E9107" w14:textId="78A9F2B8" w:rsidR="00952B2C" w:rsidRDefault="00952B2C" w:rsidP="00952B2C">
      <w:pPr>
        <w:pStyle w:val="ListParagraph"/>
        <w:numPr>
          <w:ilvl w:val="0"/>
          <w:numId w:val="21"/>
        </w:numPr>
        <w:tabs>
          <w:tab w:val="num" w:pos="720"/>
        </w:tabs>
        <w:rPr>
          <w:rFonts w:ascii="Arial" w:hAnsi="Arial" w:cs="Arial"/>
          <w:i/>
          <w:sz w:val="22"/>
        </w:rPr>
      </w:pPr>
      <w:proofErr w:type="gramStart"/>
      <w:r w:rsidRPr="004F3276">
        <w:rPr>
          <w:rFonts w:ascii="Arial" w:hAnsi="Arial" w:cs="Arial"/>
          <w:i/>
          <w:sz w:val="22"/>
        </w:rPr>
        <w:t>weddings</w:t>
      </w:r>
      <w:proofErr w:type="gramEnd"/>
      <w:r w:rsidRPr="004F3276">
        <w:rPr>
          <w:rFonts w:ascii="Arial" w:hAnsi="Arial" w:cs="Arial"/>
          <w:i/>
          <w:sz w:val="22"/>
        </w:rPr>
        <w:t>/functions operations.</w:t>
      </w:r>
    </w:p>
    <w:p w14:paraId="493AE0FE" w14:textId="77777777" w:rsidR="00CE6A5C" w:rsidRPr="00CE6A5C" w:rsidRDefault="00CE6A5C" w:rsidP="00CE6A5C">
      <w:pPr>
        <w:tabs>
          <w:tab w:val="num" w:pos="720"/>
        </w:tabs>
        <w:rPr>
          <w:rFonts w:ascii="Arial" w:hAnsi="Arial" w:cs="Arial"/>
          <w:i/>
          <w:sz w:val="22"/>
        </w:rPr>
      </w:pPr>
    </w:p>
    <w:p w14:paraId="6ADE75C8" w14:textId="5774AA0D" w:rsidR="00952B2C" w:rsidRPr="00F756D7" w:rsidRDefault="00CE6A5C" w:rsidP="00952B2C">
      <w:pPr>
        <w:tabs>
          <w:tab w:val="num" w:pos="720"/>
        </w:tabs>
        <w:rPr>
          <w:rFonts w:ascii="Arial" w:hAnsi="Arial" w:cs="Arial"/>
          <w:b/>
          <w:i/>
          <w:sz w:val="22"/>
        </w:rPr>
      </w:pPr>
      <w:r>
        <w:rPr>
          <w:rFonts w:ascii="Arial" w:hAnsi="Arial" w:cs="Arial"/>
          <w:b/>
          <w:i/>
          <w:sz w:val="22"/>
        </w:rPr>
        <w:t>Operational plan</w:t>
      </w:r>
      <w:r w:rsidR="00952B2C" w:rsidRPr="00F756D7">
        <w:rPr>
          <w:rFonts w:ascii="Arial" w:hAnsi="Arial" w:cs="Arial"/>
          <w:b/>
          <w:i/>
          <w:sz w:val="22"/>
        </w:rPr>
        <w:t xml:space="preserve"> include:</w:t>
      </w:r>
    </w:p>
    <w:p w14:paraId="4ADE3C15" w14:textId="2D9E201E" w:rsidR="00952B2C" w:rsidRPr="00CE6A5C" w:rsidRDefault="00952B2C" w:rsidP="00CE6A5C">
      <w:pPr>
        <w:pStyle w:val="ListParagraph"/>
        <w:numPr>
          <w:ilvl w:val="0"/>
          <w:numId w:val="23"/>
        </w:numPr>
        <w:tabs>
          <w:tab w:val="num" w:pos="720"/>
        </w:tabs>
        <w:rPr>
          <w:rFonts w:ascii="Arial" w:hAnsi="Arial" w:cs="Arial"/>
          <w:i/>
          <w:sz w:val="22"/>
        </w:rPr>
      </w:pPr>
      <w:r w:rsidRPr="00CE6A5C">
        <w:rPr>
          <w:rFonts w:ascii="Arial" w:hAnsi="Arial" w:cs="Arial"/>
          <w:i/>
          <w:sz w:val="22"/>
        </w:rPr>
        <w:t>25 room accommodation resort</w:t>
      </w:r>
      <w:r w:rsidR="00CE6A5C">
        <w:rPr>
          <w:rFonts w:ascii="Arial" w:hAnsi="Arial" w:cs="Arial"/>
          <w:i/>
          <w:sz w:val="22"/>
        </w:rPr>
        <w:t xml:space="preserve"> for weddings and tourists</w:t>
      </w:r>
    </w:p>
    <w:p w14:paraId="4AB3CC5E" w14:textId="2475EAEB" w:rsidR="00952B2C" w:rsidRPr="00B7473C" w:rsidRDefault="00952B2C" w:rsidP="00952B2C">
      <w:pPr>
        <w:numPr>
          <w:ilvl w:val="0"/>
          <w:numId w:val="1"/>
        </w:numPr>
        <w:tabs>
          <w:tab w:val="clear" w:pos="360"/>
          <w:tab w:val="num" w:pos="720"/>
        </w:tabs>
        <w:spacing w:after="0" w:line="240" w:lineRule="auto"/>
        <w:rPr>
          <w:rFonts w:ascii="Arial" w:hAnsi="Arial" w:cs="Arial"/>
          <w:i/>
          <w:sz w:val="22"/>
        </w:rPr>
      </w:pPr>
      <w:r w:rsidRPr="00B7473C">
        <w:rPr>
          <w:rFonts w:ascii="Arial" w:hAnsi="Arial" w:cs="Arial"/>
          <w:i/>
          <w:sz w:val="22"/>
        </w:rPr>
        <w:t>Accommodation village to cater for 24 staff</w:t>
      </w:r>
      <w:r w:rsidR="004F3276">
        <w:rPr>
          <w:rFonts w:ascii="Arial" w:hAnsi="Arial" w:cs="Arial"/>
          <w:i/>
          <w:sz w:val="22"/>
        </w:rPr>
        <w:t xml:space="preserve"> (Catering for food)</w:t>
      </w:r>
    </w:p>
    <w:p w14:paraId="6EB40AB6" w14:textId="5F31B546" w:rsidR="00952B2C" w:rsidRPr="00B7473C" w:rsidRDefault="00952B2C" w:rsidP="00952B2C">
      <w:pPr>
        <w:numPr>
          <w:ilvl w:val="0"/>
          <w:numId w:val="1"/>
        </w:numPr>
        <w:tabs>
          <w:tab w:val="clear" w:pos="360"/>
          <w:tab w:val="num" w:pos="720"/>
        </w:tabs>
        <w:spacing w:after="0" w:line="240" w:lineRule="auto"/>
        <w:rPr>
          <w:rFonts w:ascii="Arial" w:hAnsi="Arial" w:cs="Arial"/>
          <w:i/>
          <w:sz w:val="22"/>
        </w:rPr>
      </w:pPr>
      <w:r w:rsidRPr="00B7473C">
        <w:rPr>
          <w:rFonts w:ascii="Arial" w:hAnsi="Arial" w:cs="Arial"/>
          <w:i/>
          <w:sz w:val="22"/>
        </w:rPr>
        <w:t>Fine dining re</w:t>
      </w:r>
      <w:r w:rsidR="004F3276">
        <w:rPr>
          <w:rFonts w:ascii="Arial" w:hAnsi="Arial" w:cs="Arial"/>
          <w:i/>
          <w:sz w:val="22"/>
        </w:rPr>
        <w:t>staurant (seating capacity 60 max</w:t>
      </w:r>
      <w:r w:rsidRPr="00B7473C">
        <w:rPr>
          <w:rFonts w:ascii="Arial" w:hAnsi="Arial" w:cs="Arial"/>
          <w:i/>
          <w:sz w:val="22"/>
        </w:rPr>
        <w:t>)</w:t>
      </w:r>
    </w:p>
    <w:p w14:paraId="0C0BDCC9" w14:textId="3495836D" w:rsidR="00952B2C" w:rsidRPr="00B7473C" w:rsidRDefault="00952B2C" w:rsidP="00952B2C">
      <w:pPr>
        <w:numPr>
          <w:ilvl w:val="0"/>
          <w:numId w:val="1"/>
        </w:numPr>
        <w:tabs>
          <w:tab w:val="clear" w:pos="360"/>
          <w:tab w:val="num" w:pos="720"/>
        </w:tabs>
        <w:spacing w:after="0" w:line="240" w:lineRule="auto"/>
        <w:rPr>
          <w:rFonts w:ascii="Arial" w:hAnsi="Arial" w:cs="Arial"/>
          <w:i/>
          <w:sz w:val="22"/>
        </w:rPr>
      </w:pPr>
      <w:r w:rsidRPr="00B7473C">
        <w:rPr>
          <w:rFonts w:ascii="Arial" w:hAnsi="Arial" w:cs="Arial"/>
          <w:i/>
          <w:sz w:val="22"/>
        </w:rPr>
        <w:t>Wine cellar with wine tasting sessions</w:t>
      </w:r>
      <w:r w:rsidR="00CE6A5C">
        <w:rPr>
          <w:rFonts w:ascii="Arial" w:hAnsi="Arial" w:cs="Arial"/>
          <w:i/>
          <w:sz w:val="22"/>
        </w:rPr>
        <w:t xml:space="preserve"> and selling wine</w:t>
      </w:r>
    </w:p>
    <w:p w14:paraId="3E21B774" w14:textId="77777777" w:rsidR="00952B2C" w:rsidRPr="00B7473C" w:rsidRDefault="00952B2C" w:rsidP="00952B2C">
      <w:pPr>
        <w:numPr>
          <w:ilvl w:val="0"/>
          <w:numId w:val="1"/>
        </w:numPr>
        <w:tabs>
          <w:tab w:val="clear" w:pos="360"/>
          <w:tab w:val="num" w:pos="720"/>
        </w:tabs>
        <w:spacing w:after="0" w:line="240" w:lineRule="auto"/>
        <w:rPr>
          <w:rFonts w:ascii="Arial" w:hAnsi="Arial" w:cs="Arial"/>
          <w:i/>
          <w:sz w:val="22"/>
        </w:rPr>
      </w:pPr>
      <w:r w:rsidRPr="00B7473C">
        <w:rPr>
          <w:rFonts w:ascii="Arial" w:hAnsi="Arial" w:cs="Arial"/>
          <w:i/>
          <w:sz w:val="22"/>
        </w:rPr>
        <w:t>Tours of the property (vineyard and local surrounds)</w:t>
      </w:r>
    </w:p>
    <w:p w14:paraId="2E87ABF7" w14:textId="77777777" w:rsidR="00952B2C" w:rsidRPr="00B7473C" w:rsidRDefault="00952B2C" w:rsidP="00952B2C">
      <w:pPr>
        <w:numPr>
          <w:ilvl w:val="0"/>
          <w:numId w:val="1"/>
        </w:numPr>
        <w:tabs>
          <w:tab w:val="clear" w:pos="360"/>
          <w:tab w:val="num" w:pos="720"/>
        </w:tabs>
        <w:spacing w:after="0" w:line="240" w:lineRule="auto"/>
        <w:rPr>
          <w:rFonts w:ascii="Arial" w:hAnsi="Arial" w:cs="Arial"/>
          <w:i/>
          <w:sz w:val="22"/>
        </w:rPr>
      </w:pPr>
      <w:r w:rsidRPr="00B7473C">
        <w:rPr>
          <w:rFonts w:ascii="Arial" w:hAnsi="Arial" w:cs="Arial"/>
          <w:i/>
          <w:sz w:val="22"/>
        </w:rPr>
        <w:t>Beauty and spa facilities</w:t>
      </w:r>
    </w:p>
    <w:p w14:paraId="25DCFFDE" w14:textId="71E0013E" w:rsidR="00952B2C" w:rsidRPr="00B7473C" w:rsidRDefault="00952B2C" w:rsidP="00952B2C">
      <w:pPr>
        <w:numPr>
          <w:ilvl w:val="0"/>
          <w:numId w:val="1"/>
        </w:numPr>
        <w:tabs>
          <w:tab w:val="clear" w:pos="360"/>
          <w:tab w:val="num" w:pos="720"/>
        </w:tabs>
        <w:spacing w:after="0" w:line="240" w:lineRule="auto"/>
        <w:rPr>
          <w:rFonts w:ascii="Arial" w:hAnsi="Arial" w:cs="Arial"/>
          <w:i/>
          <w:sz w:val="22"/>
        </w:rPr>
      </w:pPr>
      <w:r w:rsidRPr="00B7473C">
        <w:rPr>
          <w:rFonts w:ascii="Arial" w:hAnsi="Arial" w:cs="Arial"/>
          <w:i/>
          <w:sz w:val="22"/>
        </w:rPr>
        <w:t>Wedding</w:t>
      </w:r>
      <w:r w:rsidR="00CE6A5C">
        <w:rPr>
          <w:rFonts w:ascii="Arial" w:hAnsi="Arial" w:cs="Arial"/>
          <w:i/>
          <w:sz w:val="22"/>
        </w:rPr>
        <w:t xml:space="preserve"> catering facilities (Capacity</w:t>
      </w:r>
      <w:r w:rsidR="004F3276">
        <w:rPr>
          <w:rFonts w:ascii="Arial" w:hAnsi="Arial" w:cs="Arial"/>
          <w:i/>
          <w:sz w:val="22"/>
        </w:rPr>
        <w:t xml:space="preserve"> 60 max</w:t>
      </w:r>
      <w:r w:rsidRPr="00B7473C">
        <w:rPr>
          <w:rFonts w:ascii="Arial" w:hAnsi="Arial" w:cs="Arial"/>
          <w:i/>
          <w:sz w:val="22"/>
        </w:rPr>
        <w:t>)</w:t>
      </w:r>
    </w:p>
    <w:p w14:paraId="2A50B906" w14:textId="399CAA6D" w:rsidR="00952B2C" w:rsidRPr="00B7473C" w:rsidRDefault="00952B2C" w:rsidP="00952B2C">
      <w:pPr>
        <w:numPr>
          <w:ilvl w:val="0"/>
          <w:numId w:val="1"/>
        </w:numPr>
        <w:tabs>
          <w:tab w:val="clear" w:pos="360"/>
          <w:tab w:val="num" w:pos="720"/>
        </w:tabs>
        <w:spacing w:after="0" w:line="240" w:lineRule="auto"/>
        <w:rPr>
          <w:rFonts w:ascii="Arial" w:hAnsi="Arial" w:cs="Arial"/>
          <w:i/>
          <w:sz w:val="22"/>
        </w:rPr>
      </w:pPr>
      <w:r w:rsidRPr="00B7473C">
        <w:rPr>
          <w:rFonts w:ascii="Arial" w:hAnsi="Arial" w:cs="Arial"/>
          <w:i/>
          <w:sz w:val="22"/>
        </w:rPr>
        <w:t>Wine making/production facilities on site</w:t>
      </w:r>
    </w:p>
    <w:p w14:paraId="75D6D8B1" w14:textId="77777777" w:rsidR="00952B2C" w:rsidRPr="00B7473C" w:rsidRDefault="00952B2C" w:rsidP="00952B2C">
      <w:pPr>
        <w:ind w:left="360"/>
        <w:rPr>
          <w:rFonts w:ascii="Arial" w:hAnsi="Arial" w:cs="Arial"/>
          <w:i/>
          <w:sz w:val="22"/>
        </w:rPr>
      </w:pPr>
    </w:p>
    <w:p w14:paraId="4E44035F" w14:textId="424BAF35" w:rsidR="00952B2C" w:rsidRPr="00B7473C" w:rsidRDefault="00952B2C" w:rsidP="00952B2C">
      <w:pPr>
        <w:rPr>
          <w:rFonts w:ascii="Arial" w:hAnsi="Arial" w:cs="Arial"/>
          <w:i/>
          <w:sz w:val="22"/>
        </w:rPr>
      </w:pPr>
      <w:r w:rsidRPr="00B7473C">
        <w:rPr>
          <w:rFonts w:ascii="Arial" w:hAnsi="Arial" w:cs="Arial"/>
          <w:i/>
          <w:sz w:val="22"/>
        </w:rPr>
        <w:t>You are</w:t>
      </w:r>
      <w:r w:rsidR="004F3276">
        <w:rPr>
          <w:rFonts w:ascii="Arial" w:hAnsi="Arial" w:cs="Arial"/>
          <w:i/>
          <w:sz w:val="22"/>
        </w:rPr>
        <w:t xml:space="preserve"> the operations manager who is</w:t>
      </w:r>
      <w:r w:rsidRPr="00B7473C">
        <w:rPr>
          <w:rFonts w:ascii="Arial" w:hAnsi="Arial" w:cs="Arial"/>
          <w:i/>
          <w:sz w:val="22"/>
        </w:rPr>
        <w:t xml:space="preserve"> responsible to ensure that the resort (when open to the public) is fully operational. </w:t>
      </w:r>
    </w:p>
    <w:p w14:paraId="22424422" w14:textId="77777777" w:rsidR="00952B2C" w:rsidRPr="00B7473C" w:rsidRDefault="00952B2C" w:rsidP="00952B2C">
      <w:pPr>
        <w:rPr>
          <w:rFonts w:ascii="Arial" w:hAnsi="Arial" w:cs="Arial"/>
          <w:i/>
          <w:sz w:val="22"/>
        </w:rPr>
      </w:pPr>
      <w:r w:rsidRPr="00B7473C">
        <w:rPr>
          <w:rFonts w:ascii="Arial" w:hAnsi="Arial" w:cs="Arial"/>
          <w:i/>
          <w:sz w:val="22"/>
        </w:rPr>
        <w:t xml:space="preserve">Currently the property employs five (5) staff: </w:t>
      </w:r>
    </w:p>
    <w:p w14:paraId="633C800D" w14:textId="6C8D5613" w:rsidR="00952B2C" w:rsidRPr="00B7473C" w:rsidRDefault="004F3276" w:rsidP="00952B2C">
      <w:pPr>
        <w:pStyle w:val="ListParagraph"/>
        <w:numPr>
          <w:ilvl w:val="0"/>
          <w:numId w:val="2"/>
        </w:numPr>
        <w:rPr>
          <w:rFonts w:ascii="Arial" w:hAnsi="Arial" w:cs="Arial"/>
          <w:i/>
          <w:sz w:val="22"/>
          <w:szCs w:val="22"/>
        </w:rPr>
      </w:pPr>
      <w:r>
        <w:rPr>
          <w:rFonts w:ascii="Arial" w:hAnsi="Arial" w:cs="Arial"/>
          <w:i/>
          <w:sz w:val="22"/>
          <w:szCs w:val="22"/>
        </w:rPr>
        <w:t xml:space="preserve">1 - </w:t>
      </w:r>
      <w:r w:rsidR="00952B2C" w:rsidRPr="00B7473C">
        <w:rPr>
          <w:rFonts w:ascii="Arial" w:hAnsi="Arial" w:cs="Arial"/>
          <w:i/>
          <w:sz w:val="22"/>
          <w:szCs w:val="22"/>
        </w:rPr>
        <w:t>office administrator</w:t>
      </w:r>
    </w:p>
    <w:p w14:paraId="2309594D" w14:textId="631B46DD" w:rsidR="00952B2C" w:rsidRPr="00B7473C" w:rsidRDefault="004F3276" w:rsidP="00952B2C">
      <w:pPr>
        <w:pStyle w:val="ListParagraph"/>
        <w:numPr>
          <w:ilvl w:val="0"/>
          <w:numId w:val="2"/>
        </w:numPr>
        <w:rPr>
          <w:rFonts w:ascii="Arial" w:hAnsi="Arial" w:cs="Arial"/>
          <w:i/>
          <w:sz w:val="22"/>
          <w:szCs w:val="22"/>
        </w:rPr>
      </w:pPr>
      <w:r>
        <w:rPr>
          <w:rFonts w:ascii="Arial" w:hAnsi="Arial" w:cs="Arial"/>
          <w:i/>
          <w:sz w:val="22"/>
          <w:szCs w:val="22"/>
        </w:rPr>
        <w:t xml:space="preserve">1 - </w:t>
      </w:r>
      <w:r w:rsidR="00952B2C" w:rsidRPr="00B7473C">
        <w:rPr>
          <w:rFonts w:ascii="Arial" w:hAnsi="Arial" w:cs="Arial"/>
          <w:i/>
          <w:sz w:val="22"/>
          <w:szCs w:val="22"/>
        </w:rPr>
        <w:t xml:space="preserve">wine </w:t>
      </w:r>
      <w:r w:rsidRPr="00B7473C">
        <w:rPr>
          <w:rFonts w:ascii="Arial" w:hAnsi="Arial" w:cs="Arial"/>
          <w:i/>
          <w:sz w:val="22"/>
          <w:szCs w:val="22"/>
        </w:rPr>
        <w:t>viticulturist</w:t>
      </w:r>
      <w:r>
        <w:rPr>
          <w:rFonts w:ascii="Arial" w:hAnsi="Arial" w:cs="Arial"/>
          <w:i/>
          <w:sz w:val="22"/>
          <w:szCs w:val="22"/>
        </w:rPr>
        <w:t xml:space="preserve"> (wine farmer expert)</w:t>
      </w:r>
    </w:p>
    <w:p w14:paraId="38B3AC00" w14:textId="2E949BB8" w:rsidR="00952B2C" w:rsidRPr="00B7473C" w:rsidRDefault="00952B2C" w:rsidP="00952B2C">
      <w:pPr>
        <w:pStyle w:val="ListParagraph"/>
        <w:numPr>
          <w:ilvl w:val="0"/>
          <w:numId w:val="2"/>
        </w:numPr>
        <w:rPr>
          <w:rFonts w:ascii="Arial" w:hAnsi="Arial" w:cs="Arial"/>
          <w:i/>
          <w:sz w:val="22"/>
          <w:szCs w:val="22"/>
        </w:rPr>
      </w:pPr>
      <w:r>
        <w:rPr>
          <w:rFonts w:ascii="Arial" w:hAnsi="Arial" w:cs="Arial"/>
          <w:i/>
          <w:sz w:val="22"/>
          <w:szCs w:val="22"/>
        </w:rPr>
        <w:t>2</w:t>
      </w:r>
      <w:r w:rsidR="004F3276">
        <w:rPr>
          <w:rFonts w:ascii="Arial" w:hAnsi="Arial" w:cs="Arial"/>
          <w:i/>
          <w:sz w:val="22"/>
          <w:szCs w:val="22"/>
        </w:rPr>
        <w:t xml:space="preserve"> - </w:t>
      </w:r>
      <w:r w:rsidRPr="00B7473C">
        <w:rPr>
          <w:rFonts w:ascii="Arial" w:hAnsi="Arial" w:cs="Arial"/>
          <w:i/>
          <w:sz w:val="22"/>
          <w:szCs w:val="22"/>
        </w:rPr>
        <w:t>groundskeepers</w:t>
      </w:r>
      <w:r w:rsidR="004F3276">
        <w:rPr>
          <w:rFonts w:ascii="Arial" w:hAnsi="Arial" w:cs="Arial"/>
          <w:i/>
          <w:sz w:val="22"/>
          <w:szCs w:val="22"/>
        </w:rPr>
        <w:t xml:space="preserve"> keeping the grounds looking good and gardens cared for.</w:t>
      </w:r>
    </w:p>
    <w:p w14:paraId="4EFA0469" w14:textId="508FA7E8" w:rsidR="00952B2C" w:rsidRPr="00CE6A5C" w:rsidRDefault="00952B2C" w:rsidP="00CE6A5C">
      <w:pPr>
        <w:pStyle w:val="ListParagraph"/>
        <w:numPr>
          <w:ilvl w:val="0"/>
          <w:numId w:val="2"/>
        </w:numPr>
        <w:rPr>
          <w:i/>
          <w:sz w:val="22"/>
          <w:szCs w:val="22"/>
        </w:rPr>
      </w:pPr>
      <w:r w:rsidRPr="00B7473C">
        <w:rPr>
          <w:rFonts w:ascii="Arial" w:hAnsi="Arial" w:cs="Arial"/>
          <w:i/>
          <w:sz w:val="22"/>
          <w:szCs w:val="22"/>
        </w:rPr>
        <w:t xml:space="preserve">1 </w:t>
      </w:r>
      <w:r w:rsidR="004F3276">
        <w:rPr>
          <w:rFonts w:ascii="Arial" w:hAnsi="Arial" w:cs="Arial"/>
          <w:i/>
          <w:sz w:val="22"/>
          <w:szCs w:val="22"/>
        </w:rPr>
        <w:t xml:space="preserve">- </w:t>
      </w:r>
      <w:r w:rsidRPr="00B7473C">
        <w:rPr>
          <w:rFonts w:ascii="Arial" w:hAnsi="Arial" w:cs="Arial"/>
          <w:i/>
          <w:sz w:val="22"/>
          <w:szCs w:val="22"/>
        </w:rPr>
        <w:t>maintenance worker</w:t>
      </w:r>
    </w:p>
    <w:p w14:paraId="68881C90" w14:textId="5F711CF0" w:rsidR="00952B2C" w:rsidRDefault="00952B2C" w:rsidP="00952B2C">
      <w:pPr>
        <w:rPr>
          <w:rStyle w:val="CATText-BoldandItalic"/>
          <w:lang w:eastAsia="en-A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DB3E2" w:themeFill="text2" w:themeFillTint="66"/>
        <w:tblLook w:val="04A0" w:firstRow="1" w:lastRow="0" w:firstColumn="1" w:lastColumn="0" w:noHBand="0" w:noVBand="1"/>
      </w:tblPr>
      <w:tblGrid>
        <w:gridCol w:w="9576"/>
      </w:tblGrid>
      <w:tr w:rsidR="00AE790E" w:rsidRPr="00834BC7" w14:paraId="5A7F17DD" w14:textId="77777777" w:rsidTr="006507B1">
        <w:trPr>
          <w:trHeight w:val="387"/>
        </w:trPr>
        <w:tc>
          <w:tcPr>
            <w:tcW w:w="9576" w:type="dxa"/>
            <w:shd w:val="clear" w:color="auto" w:fill="8DB3E2" w:themeFill="text2" w:themeFillTint="66"/>
            <w:vAlign w:val="center"/>
          </w:tcPr>
          <w:p w14:paraId="210867B4" w14:textId="09278CA2" w:rsidR="00AE790E" w:rsidRPr="00834BC7" w:rsidRDefault="00AE790E" w:rsidP="00AE790E">
            <w:pPr>
              <w:rPr>
                <w:rStyle w:val="CATText-BoldandItalic"/>
                <w:rFonts w:ascii="Arial" w:hAnsi="Arial" w:cs="Arial"/>
                <w:sz w:val="24"/>
                <w:szCs w:val="24"/>
                <w:lang w:eastAsia="en-AU"/>
              </w:rPr>
            </w:pPr>
            <w:r w:rsidRPr="00834BC7">
              <w:rPr>
                <w:rStyle w:val="CATText-BoldandItalic"/>
                <w:rFonts w:ascii="Arial" w:hAnsi="Arial" w:cs="Arial"/>
                <w:sz w:val="24"/>
                <w:szCs w:val="24"/>
                <w:lang w:eastAsia="en-AU"/>
              </w:rPr>
              <w:t xml:space="preserve">SECTION A – Develop recruitment selection and induction policies and </w:t>
            </w:r>
            <w:proofErr w:type="gramStart"/>
            <w:r w:rsidRPr="00834BC7">
              <w:rPr>
                <w:rStyle w:val="CATText-BoldandItalic"/>
                <w:rFonts w:ascii="Arial" w:hAnsi="Arial" w:cs="Arial"/>
                <w:sz w:val="24"/>
                <w:szCs w:val="24"/>
                <w:lang w:eastAsia="en-AU"/>
              </w:rPr>
              <w:t xml:space="preserve">procedures  </w:t>
            </w:r>
            <w:proofErr w:type="gramEnd"/>
          </w:p>
        </w:tc>
      </w:tr>
    </w:tbl>
    <w:p w14:paraId="55051C6D" w14:textId="77777777" w:rsidR="00AE790E" w:rsidRPr="00834BC7" w:rsidRDefault="00AE790E" w:rsidP="00952B2C">
      <w:pPr>
        <w:rPr>
          <w:rStyle w:val="CATText-BoldandItalic"/>
          <w:rFonts w:ascii="Arial" w:hAnsi="Arial" w:cs="Arial"/>
          <w:i w:val="0"/>
          <w:szCs w:val="24"/>
          <w:lang w:eastAsia="en-AU"/>
        </w:rPr>
      </w:pPr>
    </w:p>
    <w:p w14:paraId="651356CA" w14:textId="5D4E590D" w:rsidR="00143F2D" w:rsidRPr="00834BC7" w:rsidRDefault="00C74429" w:rsidP="00952B2C">
      <w:pPr>
        <w:pStyle w:val="ListParagraph"/>
        <w:numPr>
          <w:ilvl w:val="0"/>
          <w:numId w:val="3"/>
        </w:numPr>
        <w:rPr>
          <w:rFonts w:ascii="Arial" w:hAnsi="Arial" w:cs="Arial"/>
        </w:rPr>
      </w:pPr>
      <w:r w:rsidRPr="00834BC7">
        <w:rPr>
          <w:rFonts w:ascii="Arial" w:hAnsi="Arial" w:cs="Arial"/>
        </w:rPr>
        <w:t xml:space="preserve">Complete the </w:t>
      </w:r>
      <w:r w:rsidR="00BE23AC" w:rsidRPr="00834BC7">
        <w:rPr>
          <w:rFonts w:ascii="Arial" w:hAnsi="Arial" w:cs="Arial"/>
          <w:b/>
        </w:rPr>
        <w:t xml:space="preserve">Staff </w:t>
      </w:r>
      <w:r w:rsidRPr="00834BC7">
        <w:rPr>
          <w:rFonts w:ascii="Arial" w:hAnsi="Arial" w:cs="Arial"/>
          <w:b/>
        </w:rPr>
        <w:t>Recruitment Policy Template</w:t>
      </w:r>
      <w:r w:rsidRPr="00834BC7">
        <w:rPr>
          <w:rFonts w:ascii="Arial" w:hAnsi="Arial" w:cs="Arial"/>
        </w:rPr>
        <w:t xml:space="preserve"> </w:t>
      </w:r>
      <w:r w:rsidRPr="00834BC7">
        <w:rPr>
          <w:rFonts w:ascii="Arial" w:hAnsi="Arial" w:cs="Arial"/>
          <w:b/>
          <w:i/>
        </w:rPr>
        <w:t>(</w:t>
      </w:r>
      <w:r w:rsidR="00721F0B" w:rsidRPr="00834BC7">
        <w:rPr>
          <w:rFonts w:ascii="Arial" w:hAnsi="Arial" w:cs="Arial"/>
          <w:b/>
          <w:i/>
        </w:rPr>
        <w:t>attached at back – Appendix 1</w:t>
      </w:r>
      <w:r w:rsidRPr="00834BC7">
        <w:rPr>
          <w:rFonts w:ascii="Arial" w:hAnsi="Arial" w:cs="Arial"/>
          <w:b/>
          <w:i/>
        </w:rPr>
        <w:t>)</w:t>
      </w:r>
      <w:r w:rsidRPr="00834BC7">
        <w:rPr>
          <w:rFonts w:ascii="Arial" w:hAnsi="Arial" w:cs="Arial"/>
        </w:rPr>
        <w:t xml:space="preserve"> </w:t>
      </w:r>
      <w:r w:rsidR="00143F2D" w:rsidRPr="00834BC7">
        <w:rPr>
          <w:rFonts w:ascii="Arial" w:hAnsi="Arial" w:cs="Arial"/>
        </w:rPr>
        <w:t>fill in all the detail needed.</w:t>
      </w:r>
    </w:p>
    <w:p w14:paraId="0550F243" w14:textId="00D766A4" w:rsidR="00EB3287" w:rsidRPr="00834BC7" w:rsidRDefault="00EB3287" w:rsidP="00EB3287">
      <w:pPr>
        <w:pStyle w:val="ListParagraph"/>
        <w:rPr>
          <w:rFonts w:ascii="Arial" w:hAnsi="Arial" w:cs="Arial"/>
        </w:rPr>
      </w:pPr>
      <w:r w:rsidRPr="00834BC7">
        <w:rPr>
          <w:rFonts w:ascii="Arial" w:hAnsi="Arial" w:cs="Arial"/>
        </w:rPr>
        <w:t xml:space="preserve">You will need to present your recommendations to </w:t>
      </w:r>
      <w:proofErr w:type="spellStart"/>
      <w:r w:rsidRPr="00834BC7">
        <w:rPr>
          <w:rFonts w:ascii="Arial" w:hAnsi="Arial" w:cs="Arial"/>
        </w:rPr>
        <w:t>Elke</w:t>
      </w:r>
      <w:proofErr w:type="spellEnd"/>
      <w:r w:rsidRPr="00834BC7">
        <w:rPr>
          <w:rFonts w:ascii="Arial" w:hAnsi="Arial" w:cs="Arial"/>
        </w:rPr>
        <w:t xml:space="preserve"> and Bob (in table format, state why you used this technology) detailing your </w:t>
      </w:r>
      <w:r w:rsidRPr="00834BC7">
        <w:rPr>
          <w:rFonts w:ascii="Arial" w:hAnsi="Arial" w:cs="Arial"/>
          <w:b/>
          <w:bCs/>
        </w:rPr>
        <w:t>Organisational Chart/Structure Below</w:t>
      </w:r>
      <w:r w:rsidRPr="00834BC7">
        <w:rPr>
          <w:rFonts w:ascii="Arial" w:hAnsi="Arial" w:cs="Arial"/>
        </w:rPr>
        <w:t xml:space="preserve"> for the business. </w:t>
      </w:r>
      <w:r w:rsidRPr="00834BC7">
        <w:rPr>
          <w:rFonts w:ascii="Arial" w:hAnsi="Arial" w:cs="Arial"/>
          <w:b/>
        </w:rPr>
        <w:t>Include policy and procedure for the recruitment process.</w:t>
      </w:r>
      <w:r w:rsidRPr="00834BC7">
        <w:rPr>
          <w:rFonts w:ascii="Arial" w:hAnsi="Arial" w:cs="Arial"/>
        </w:rPr>
        <w:t xml:space="preserve"> Include provision of training for Human Resources staff involved in the recruitment process to be familiar with these policies and procedures.</w:t>
      </w:r>
    </w:p>
    <w:p w14:paraId="2D0065A4" w14:textId="77777777" w:rsidR="00143F2D" w:rsidRPr="00834BC7" w:rsidRDefault="00143F2D" w:rsidP="00143F2D">
      <w:pPr>
        <w:pStyle w:val="ListParagraph"/>
        <w:rPr>
          <w:rFonts w:ascii="Arial" w:hAnsi="Arial" w:cs="Arial"/>
        </w:rPr>
      </w:pPr>
    </w:p>
    <w:p w14:paraId="191F2E04" w14:textId="77777777" w:rsidR="00143F2D" w:rsidRPr="00834BC7" w:rsidRDefault="00143F2D" w:rsidP="00143F2D">
      <w:pPr>
        <w:pStyle w:val="ListParagraph"/>
        <w:rPr>
          <w:rFonts w:ascii="Arial" w:hAnsi="Arial" w:cs="Arial"/>
        </w:rPr>
      </w:pPr>
      <w:r w:rsidRPr="00834BC7">
        <w:rPr>
          <w:rFonts w:ascii="Arial" w:hAnsi="Arial" w:cs="Arial"/>
          <w:i/>
          <w:color w:val="FF0000"/>
          <w:u w:val="single"/>
        </w:rPr>
        <w:t>Important reminder</w:t>
      </w:r>
      <w:r w:rsidRPr="00834BC7">
        <w:rPr>
          <w:rFonts w:ascii="Arial" w:hAnsi="Arial" w:cs="Arial"/>
        </w:rPr>
        <w:t xml:space="preserve">: Make sure you update the </w:t>
      </w:r>
      <w:r w:rsidRPr="00834BC7">
        <w:rPr>
          <w:rFonts w:ascii="Arial" w:hAnsi="Arial" w:cs="Arial"/>
          <w:b/>
        </w:rPr>
        <w:t>Staff Recruitment Policy Template (at the end of this document)</w:t>
      </w:r>
      <w:r w:rsidRPr="00834BC7">
        <w:rPr>
          <w:rFonts w:ascii="Arial" w:hAnsi="Arial" w:cs="Arial"/>
        </w:rPr>
        <w:t xml:space="preserve"> with changes to make it relate to Wobbly Boot winery!</w:t>
      </w:r>
    </w:p>
    <w:p w14:paraId="0347FFDA" w14:textId="77777777" w:rsidR="00143F2D" w:rsidRPr="00834BC7" w:rsidRDefault="00143F2D" w:rsidP="00143F2D">
      <w:pPr>
        <w:pStyle w:val="ListParagraph"/>
        <w:rPr>
          <w:rFonts w:ascii="Arial" w:hAnsi="Arial" w:cs="Arial"/>
        </w:rPr>
      </w:pPr>
    </w:p>
    <w:p w14:paraId="7C2EF54E" w14:textId="77777777" w:rsidR="00143F2D" w:rsidRPr="00834BC7" w:rsidRDefault="00143F2D" w:rsidP="00143F2D">
      <w:pPr>
        <w:ind w:left="360"/>
        <w:rPr>
          <w:rFonts w:ascii="Arial" w:hAnsi="Arial" w:cs="Arial"/>
          <w:szCs w:val="24"/>
        </w:rPr>
      </w:pPr>
    </w:p>
    <w:p w14:paraId="45552214" w14:textId="77777777" w:rsidR="00186805" w:rsidRPr="00834BC7" w:rsidRDefault="00143F2D" w:rsidP="00952B2C">
      <w:pPr>
        <w:pStyle w:val="ListParagraph"/>
        <w:numPr>
          <w:ilvl w:val="0"/>
          <w:numId w:val="3"/>
        </w:numPr>
        <w:rPr>
          <w:rFonts w:ascii="Arial" w:hAnsi="Arial" w:cs="Arial"/>
        </w:rPr>
      </w:pPr>
      <w:r w:rsidRPr="00834BC7">
        <w:rPr>
          <w:rFonts w:ascii="Arial" w:hAnsi="Arial" w:cs="Arial"/>
        </w:rPr>
        <w:t>C</w:t>
      </w:r>
      <w:r w:rsidR="009F5958" w:rsidRPr="00834BC7">
        <w:rPr>
          <w:rFonts w:ascii="Arial" w:hAnsi="Arial" w:cs="Arial"/>
        </w:rPr>
        <w:t xml:space="preserve">reate an </w:t>
      </w:r>
      <w:r w:rsidR="00CE6A5C" w:rsidRPr="00834BC7">
        <w:rPr>
          <w:rFonts w:ascii="Arial" w:hAnsi="Arial" w:cs="Arial"/>
          <w:b/>
        </w:rPr>
        <w:t>organisational chart</w:t>
      </w:r>
      <w:r w:rsidR="009F5958" w:rsidRPr="00834BC7">
        <w:rPr>
          <w:rFonts w:ascii="Arial" w:hAnsi="Arial" w:cs="Arial"/>
        </w:rPr>
        <w:t xml:space="preserve"> for Wobbly Boot Winery</w:t>
      </w:r>
      <w:r w:rsidRPr="00834BC7">
        <w:rPr>
          <w:rFonts w:ascii="Arial" w:hAnsi="Arial" w:cs="Arial"/>
        </w:rPr>
        <w:t xml:space="preserve"> </w:t>
      </w:r>
      <w:r w:rsidRPr="00834BC7">
        <w:rPr>
          <w:rFonts w:ascii="Arial" w:hAnsi="Arial" w:cs="Arial"/>
          <w:b/>
          <w:color w:val="FF0000"/>
        </w:rPr>
        <w:t>Add more boxes</w:t>
      </w:r>
      <w:r w:rsidRPr="00834BC7">
        <w:rPr>
          <w:rFonts w:ascii="Arial" w:hAnsi="Arial" w:cs="Arial"/>
        </w:rPr>
        <w:t xml:space="preserve"> for new employees and departments.</w:t>
      </w:r>
      <w:r w:rsidR="00CE6A5C" w:rsidRPr="00834BC7">
        <w:rPr>
          <w:rFonts w:ascii="Arial" w:hAnsi="Arial" w:cs="Arial"/>
        </w:rPr>
        <w:t xml:space="preserve"> Hint: this must match</w:t>
      </w:r>
      <w:r w:rsidR="00186805" w:rsidRPr="00834BC7">
        <w:rPr>
          <w:rFonts w:ascii="Arial" w:hAnsi="Arial" w:cs="Arial"/>
        </w:rPr>
        <w:t>.</w:t>
      </w:r>
    </w:p>
    <w:p w14:paraId="5282A4ED" w14:textId="77777777" w:rsidR="00186805" w:rsidRPr="00834BC7" w:rsidRDefault="00186805" w:rsidP="00186805">
      <w:pPr>
        <w:pStyle w:val="ListParagraph"/>
        <w:rPr>
          <w:rFonts w:ascii="Arial" w:hAnsi="Arial" w:cs="Arial"/>
        </w:rPr>
      </w:pPr>
    </w:p>
    <w:p w14:paraId="6FF21BE3" w14:textId="77777777" w:rsidR="00186805" w:rsidRPr="00834BC7" w:rsidRDefault="00186805" w:rsidP="00186805">
      <w:pPr>
        <w:ind w:left="720"/>
        <w:rPr>
          <w:rFonts w:ascii="Arial" w:hAnsi="Arial" w:cs="Arial"/>
          <w:szCs w:val="24"/>
        </w:rPr>
      </w:pPr>
      <w:r w:rsidRPr="00834BC7">
        <w:rPr>
          <w:rFonts w:ascii="Arial" w:hAnsi="Arial" w:cs="Arial"/>
          <w:b/>
          <w:bCs/>
          <w:szCs w:val="24"/>
        </w:rPr>
        <w:t xml:space="preserve">Some </w:t>
      </w:r>
      <w:r w:rsidRPr="00834BC7">
        <w:rPr>
          <w:rFonts w:ascii="Arial" w:hAnsi="Arial" w:cs="Arial"/>
          <w:szCs w:val="24"/>
        </w:rPr>
        <w:t>of the areas you will need to identify will include:</w:t>
      </w:r>
    </w:p>
    <w:p w14:paraId="3624BDF0" w14:textId="77777777" w:rsidR="00186805" w:rsidRPr="00834BC7" w:rsidRDefault="00186805" w:rsidP="00186805">
      <w:pPr>
        <w:numPr>
          <w:ilvl w:val="0"/>
          <w:numId w:val="16"/>
        </w:numPr>
        <w:tabs>
          <w:tab w:val="clear" w:pos="720"/>
          <w:tab w:val="num" w:pos="1440"/>
        </w:tabs>
        <w:spacing w:after="0" w:line="240" w:lineRule="auto"/>
        <w:ind w:left="1440"/>
        <w:rPr>
          <w:rFonts w:ascii="Arial" w:hAnsi="Arial" w:cs="Arial"/>
          <w:szCs w:val="24"/>
        </w:rPr>
      </w:pPr>
      <w:r w:rsidRPr="00834BC7">
        <w:rPr>
          <w:rFonts w:ascii="Arial" w:hAnsi="Arial" w:cs="Arial"/>
          <w:szCs w:val="24"/>
        </w:rPr>
        <w:t xml:space="preserve">Reservations </w:t>
      </w:r>
    </w:p>
    <w:p w14:paraId="3A977E5F" w14:textId="77777777" w:rsidR="00186805" w:rsidRPr="00834BC7" w:rsidRDefault="00186805" w:rsidP="00186805">
      <w:pPr>
        <w:numPr>
          <w:ilvl w:val="0"/>
          <w:numId w:val="16"/>
        </w:numPr>
        <w:tabs>
          <w:tab w:val="clear" w:pos="720"/>
          <w:tab w:val="num" w:pos="1440"/>
        </w:tabs>
        <w:spacing w:after="0" w:line="240" w:lineRule="auto"/>
        <w:ind w:left="1440"/>
        <w:rPr>
          <w:rFonts w:ascii="Arial" w:hAnsi="Arial" w:cs="Arial"/>
          <w:szCs w:val="24"/>
        </w:rPr>
      </w:pPr>
      <w:r w:rsidRPr="00834BC7">
        <w:rPr>
          <w:rFonts w:ascii="Arial" w:hAnsi="Arial" w:cs="Arial"/>
          <w:szCs w:val="24"/>
        </w:rPr>
        <w:t xml:space="preserve">Reception, guest payment processing, </w:t>
      </w:r>
    </w:p>
    <w:p w14:paraId="60D7E8B6" w14:textId="77777777" w:rsidR="00186805" w:rsidRPr="00834BC7" w:rsidRDefault="00186805" w:rsidP="00186805">
      <w:pPr>
        <w:numPr>
          <w:ilvl w:val="0"/>
          <w:numId w:val="16"/>
        </w:numPr>
        <w:tabs>
          <w:tab w:val="clear" w:pos="720"/>
          <w:tab w:val="num" w:pos="1440"/>
        </w:tabs>
        <w:spacing w:after="0" w:line="240" w:lineRule="auto"/>
        <w:ind w:left="1440"/>
        <w:rPr>
          <w:rFonts w:ascii="Arial" w:hAnsi="Arial" w:cs="Arial"/>
          <w:szCs w:val="24"/>
        </w:rPr>
      </w:pPr>
      <w:r w:rsidRPr="00834BC7">
        <w:rPr>
          <w:rFonts w:ascii="Arial" w:hAnsi="Arial" w:cs="Arial"/>
          <w:szCs w:val="24"/>
        </w:rPr>
        <w:lastRenderedPageBreak/>
        <w:t>Accounts and record keeping</w:t>
      </w:r>
    </w:p>
    <w:p w14:paraId="56078507" w14:textId="77777777" w:rsidR="00186805" w:rsidRPr="00834BC7" w:rsidRDefault="00186805" w:rsidP="00186805">
      <w:pPr>
        <w:numPr>
          <w:ilvl w:val="0"/>
          <w:numId w:val="16"/>
        </w:numPr>
        <w:tabs>
          <w:tab w:val="clear" w:pos="720"/>
          <w:tab w:val="num" w:pos="1440"/>
        </w:tabs>
        <w:spacing w:after="0" w:line="240" w:lineRule="auto"/>
        <w:ind w:left="1440"/>
        <w:rPr>
          <w:rFonts w:ascii="Arial" w:hAnsi="Arial" w:cs="Arial"/>
          <w:szCs w:val="24"/>
        </w:rPr>
      </w:pPr>
      <w:r w:rsidRPr="00834BC7">
        <w:rPr>
          <w:rFonts w:ascii="Arial" w:hAnsi="Arial" w:cs="Arial"/>
          <w:szCs w:val="24"/>
        </w:rPr>
        <w:t>Food and beverage departments</w:t>
      </w:r>
    </w:p>
    <w:p w14:paraId="7987417E" w14:textId="77777777" w:rsidR="00186805" w:rsidRPr="00834BC7" w:rsidRDefault="00186805" w:rsidP="00186805">
      <w:pPr>
        <w:numPr>
          <w:ilvl w:val="0"/>
          <w:numId w:val="16"/>
        </w:numPr>
        <w:tabs>
          <w:tab w:val="clear" w:pos="720"/>
          <w:tab w:val="num" w:pos="1440"/>
        </w:tabs>
        <w:spacing w:after="0" w:line="240" w:lineRule="auto"/>
        <w:ind w:left="1440"/>
        <w:rPr>
          <w:rFonts w:ascii="Arial" w:hAnsi="Arial" w:cs="Arial"/>
          <w:szCs w:val="24"/>
        </w:rPr>
      </w:pPr>
      <w:r w:rsidRPr="00834BC7">
        <w:rPr>
          <w:rFonts w:ascii="Arial" w:hAnsi="Arial" w:cs="Arial"/>
          <w:szCs w:val="24"/>
        </w:rPr>
        <w:t>Housekeeping</w:t>
      </w:r>
    </w:p>
    <w:p w14:paraId="54E88AD0" w14:textId="77777777" w:rsidR="00186805" w:rsidRPr="00834BC7" w:rsidRDefault="00186805" w:rsidP="00186805">
      <w:pPr>
        <w:numPr>
          <w:ilvl w:val="0"/>
          <w:numId w:val="16"/>
        </w:numPr>
        <w:tabs>
          <w:tab w:val="clear" w:pos="720"/>
          <w:tab w:val="num" w:pos="1440"/>
        </w:tabs>
        <w:spacing w:after="0" w:line="240" w:lineRule="auto"/>
        <w:ind w:left="1440"/>
        <w:rPr>
          <w:rFonts w:ascii="Arial" w:hAnsi="Arial" w:cs="Arial"/>
          <w:i/>
          <w:iCs/>
          <w:szCs w:val="24"/>
        </w:rPr>
      </w:pPr>
      <w:r w:rsidRPr="00834BC7">
        <w:rPr>
          <w:rFonts w:ascii="Arial" w:hAnsi="Arial" w:cs="Arial"/>
          <w:szCs w:val="24"/>
        </w:rPr>
        <w:t>Landscaping and gardening</w:t>
      </w:r>
    </w:p>
    <w:p w14:paraId="78223A21" w14:textId="77777777" w:rsidR="00186805" w:rsidRPr="00834BC7" w:rsidRDefault="00186805" w:rsidP="00186805">
      <w:pPr>
        <w:numPr>
          <w:ilvl w:val="0"/>
          <w:numId w:val="16"/>
        </w:numPr>
        <w:tabs>
          <w:tab w:val="clear" w:pos="720"/>
          <w:tab w:val="num" w:pos="1440"/>
        </w:tabs>
        <w:spacing w:after="0" w:line="240" w:lineRule="auto"/>
        <w:ind w:left="1440"/>
        <w:rPr>
          <w:rFonts w:ascii="Arial" w:hAnsi="Arial" w:cs="Arial"/>
          <w:szCs w:val="24"/>
        </w:rPr>
      </w:pPr>
      <w:r w:rsidRPr="00834BC7">
        <w:rPr>
          <w:rFonts w:ascii="Arial" w:hAnsi="Arial" w:cs="Arial"/>
          <w:szCs w:val="24"/>
        </w:rPr>
        <w:t>Human resources department</w:t>
      </w:r>
    </w:p>
    <w:p w14:paraId="541D0BC2" w14:textId="77777777" w:rsidR="00186805" w:rsidRPr="00834BC7" w:rsidRDefault="00186805" w:rsidP="00186805">
      <w:pPr>
        <w:numPr>
          <w:ilvl w:val="0"/>
          <w:numId w:val="16"/>
        </w:numPr>
        <w:tabs>
          <w:tab w:val="clear" w:pos="720"/>
          <w:tab w:val="num" w:pos="1440"/>
        </w:tabs>
        <w:spacing w:after="0" w:line="240" w:lineRule="auto"/>
        <w:ind w:left="1440"/>
        <w:rPr>
          <w:rFonts w:ascii="Arial" w:hAnsi="Arial" w:cs="Arial"/>
          <w:szCs w:val="24"/>
        </w:rPr>
      </w:pPr>
      <w:r w:rsidRPr="00834BC7">
        <w:rPr>
          <w:rFonts w:ascii="Arial" w:hAnsi="Arial" w:cs="Arial"/>
          <w:szCs w:val="24"/>
        </w:rPr>
        <w:t>Tours</w:t>
      </w:r>
    </w:p>
    <w:p w14:paraId="7958F068" w14:textId="77777777" w:rsidR="00186805" w:rsidRPr="00834BC7" w:rsidRDefault="00186805" w:rsidP="00186805">
      <w:pPr>
        <w:numPr>
          <w:ilvl w:val="0"/>
          <w:numId w:val="16"/>
        </w:numPr>
        <w:tabs>
          <w:tab w:val="clear" w:pos="720"/>
          <w:tab w:val="num" w:pos="1440"/>
        </w:tabs>
        <w:spacing w:after="0" w:line="240" w:lineRule="auto"/>
        <w:ind w:left="1440"/>
        <w:rPr>
          <w:rFonts w:ascii="Arial" w:hAnsi="Arial" w:cs="Arial"/>
          <w:szCs w:val="24"/>
        </w:rPr>
      </w:pPr>
      <w:r w:rsidRPr="00834BC7">
        <w:rPr>
          <w:rFonts w:ascii="Arial" w:hAnsi="Arial" w:cs="Arial"/>
          <w:szCs w:val="24"/>
        </w:rPr>
        <w:t>Weddings/ functions co-ordination</w:t>
      </w:r>
    </w:p>
    <w:p w14:paraId="640BCB4D" w14:textId="77777777" w:rsidR="00186805" w:rsidRPr="00834BC7" w:rsidRDefault="00186805" w:rsidP="00186805">
      <w:pPr>
        <w:numPr>
          <w:ilvl w:val="0"/>
          <w:numId w:val="16"/>
        </w:numPr>
        <w:tabs>
          <w:tab w:val="clear" w:pos="720"/>
          <w:tab w:val="num" w:pos="1440"/>
        </w:tabs>
        <w:spacing w:after="0" w:line="240" w:lineRule="auto"/>
        <w:ind w:left="1440"/>
        <w:rPr>
          <w:rFonts w:ascii="Arial" w:hAnsi="Arial" w:cs="Arial"/>
          <w:szCs w:val="24"/>
        </w:rPr>
      </w:pPr>
      <w:r w:rsidRPr="00834BC7">
        <w:rPr>
          <w:rFonts w:ascii="Arial" w:hAnsi="Arial" w:cs="Arial"/>
          <w:szCs w:val="24"/>
        </w:rPr>
        <w:t>Wine making/ viticulture work</w:t>
      </w:r>
    </w:p>
    <w:p w14:paraId="33833D30" w14:textId="77777777" w:rsidR="00186805" w:rsidRPr="00834BC7" w:rsidRDefault="00186805" w:rsidP="00186805">
      <w:pPr>
        <w:numPr>
          <w:ilvl w:val="0"/>
          <w:numId w:val="16"/>
        </w:numPr>
        <w:tabs>
          <w:tab w:val="clear" w:pos="720"/>
          <w:tab w:val="num" w:pos="1440"/>
        </w:tabs>
        <w:spacing w:after="0" w:line="240" w:lineRule="auto"/>
        <w:ind w:left="1440"/>
        <w:rPr>
          <w:rFonts w:ascii="Arial" w:hAnsi="Arial" w:cs="Arial"/>
          <w:szCs w:val="24"/>
        </w:rPr>
      </w:pPr>
      <w:r w:rsidRPr="00834BC7">
        <w:rPr>
          <w:rFonts w:ascii="Arial" w:hAnsi="Arial" w:cs="Arial"/>
          <w:szCs w:val="24"/>
        </w:rPr>
        <w:t xml:space="preserve">WHS  </w:t>
      </w:r>
    </w:p>
    <w:p w14:paraId="4CCF29B6" w14:textId="77777777" w:rsidR="00186805" w:rsidRPr="00834BC7" w:rsidRDefault="00186805" w:rsidP="00186805">
      <w:pPr>
        <w:numPr>
          <w:ilvl w:val="0"/>
          <w:numId w:val="16"/>
        </w:numPr>
        <w:tabs>
          <w:tab w:val="clear" w:pos="720"/>
          <w:tab w:val="num" w:pos="1440"/>
        </w:tabs>
        <w:spacing w:after="0" w:line="240" w:lineRule="auto"/>
        <w:ind w:left="1440"/>
        <w:rPr>
          <w:rFonts w:ascii="Arial" w:hAnsi="Arial" w:cs="Arial"/>
          <w:szCs w:val="24"/>
        </w:rPr>
      </w:pPr>
      <w:r w:rsidRPr="00834BC7">
        <w:rPr>
          <w:rFonts w:ascii="Arial" w:hAnsi="Arial" w:cs="Arial"/>
          <w:szCs w:val="24"/>
        </w:rPr>
        <w:t>Administration Assistants</w:t>
      </w:r>
    </w:p>
    <w:p w14:paraId="42800BB3" w14:textId="77777777" w:rsidR="00186805" w:rsidRPr="00834BC7" w:rsidRDefault="00186805" w:rsidP="00186805">
      <w:pPr>
        <w:numPr>
          <w:ilvl w:val="0"/>
          <w:numId w:val="16"/>
        </w:numPr>
        <w:tabs>
          <w:tab w:val="clear" w:pos="720"/>
          <w:tab w:val="num" w:pos="1440"/>
        </w:tabs>
        <w:spacing w:after="0" w:line="240" w:lineRule="auto"/>
        <w:ind w:left="1440"/>
        <w:rPr>
          <w:rFonts w:ascii="Arial" w:hAnsi="Arial" w:cs="Arial"/>
          <w:szCs w:val="24"/>
        </w:rPr>
      </w:pPr>
      <w:r w:rsidRPr="00834BC7">
        <w:rPr>
          <w:rFonts w:ascii="Arial" w:hAnsi="Arial" w:cs="Arial"/>
          <w:szCs w:val="24"/>
        </w:rPr>
        <w:t>Project Team leaders</w:t>
      </w:r>
    </w:p>
    <w:p w14:paraId="454DB109" w14:textId="77777777" w:rsidR="00186805" w:rsidRPr="00834BC7" w:rsidRDefault="00186805" w:rsidP="00186805">
      <w:pPr>
        <w:numPr>
          <w:ilvl w:val="0"/>
          <w:numId w:val="16"/>
        </w:numPr>
        <w:tabs>
          <w:tab w:val="clear" w:pos="720"/>
          <w:tab w:val="num" w:pos="1440"/>
        </w:tabs>
        <w:spacing w:after="0" w:line="240" w:lineRule="auto"/>
        <w:ind w:left="1440"/>
        <w:rPr>
          <w:rFonts w:ascii="Arial" w:hAnsi="Arial" w:cs="Arial"/>
          <w:szCs w:val="24"/>
        </w:rPr>
      </w:pPr>
      <w:r w:rsidRPr="00834BC7">
        <w:rPr>
          <w:rFonts w:ascii="Arial" w:hAnsi="Arial" w:cs="Arial"/>
          <w:szCs w:val="24"/>
        </w:rPr>
        <w:t>Accommodation Providers, Travel Agents, Tour Operators</w:t>
      </w:r>
    </w:p>
    <w:p w14:paraId="508D8C65" w14:textId="77777777" w:rsidR="00186805" w:rsidRPr="00834BC7" w:rsidRDefault="00186805" w:rsidP="00186805">
      <w:pPr>
        <w:numPr>
          <w:ilvl w:val="0"/>
          <w:numId w:val="16"/>
        </w:numPr>
        <w:tabs>
          <w:tab w:val="clear" w:pos="720"/>
          <w:tab w:val="num" w:pos="1440"/>
        </w:tabs>
        <w:spacing w:after="0" w:line="240" w:lineRule="auto"/>
        <w:ind w:left="1440"/>
        <w:rPr>
          <w:rFonts w:ascii="Arial" w:hAnsi="Arial" w:cs="Arial"/>
          <w:szCs w:val="24"/>
        </w:rPr>
      </w:pPr>
      <w:r w:rsidRPr="00834BC7">
        <w:rPr>
          <w:rFonts w:ascii="Arial" w:hAnsi="Arial" w:cs="Arial"/>
          <w:szCs w:val="24"/>
        </w:rPr>
        <w:t>Marketing and Promotion departments</w:t>
      </w:r>
    </w:p>
    <w:p w14:paraId="614FEEA2" w14:textId="77777777" w:rsidR="00186805" w:rsidRPr="00834BC7" w:rsidRDefault="00186805" w:rsidP="00186805">
      <w:pPr>
        <w:numPr>
          <w:ilvl w:val="0"/>
          <w:numId w:val="16"/>
        </w:numPr>
        <w:tabs>
          <w:tab w:val="clear" w:pos="720"/>
          <w:tab w:val="num" w:pos="1440"/>
        </w:tabs>
        <w:spacing w:after="0" w:line="240" w:lineRule="auto"/>
        <w:ind w:left="1440"/>
        <w:rPr>
          <w:rFonts w:ascii="Arial" w:hAnsi="Arial" w:cs="Arial"/>
          <w:i/>
          <w:iCs/>
          <w:szCs w:val="24"/>
        </w:rPr>
      </w:pPr>
      <w:r w:rsidRPr="00834BC7">
        <w:rPr>
          <w:rFonts w:ascii="Arial" w:hAnsi="Arial" w:cs="Arial"/>
          <w:szCs w:val="24"/>
        </w:rPr>
        <w:t>Sales department</w:t>
      </w:r>
    </w:p>
    <w:p w14:paraId="48BCBA25" w14:textId="6E09258A" w:rsidR="00952B2C" w:rsidRPr="00834BC7" w:rsidRDefault="00CE6A5C" w:rsidP="00186805">
      <w:pPr>
        <w:pStyle w:val="ListParagraph"/>
        <w:rPr>
          <w:rFonts w:ascii="Arial" w:hAnsi="Arial" w:cs="Arial"/>
        </w:rPr>
      </w:pPr>
      <w:r w:rsidRPr="00834BC7">
        <w:rPr>
          <w:rFonts w:ascii="Arial" w:hAnsi="Arial" w:cs="Arial"/>
        </w:rPr>
        <w:t xml:space="preserve"> </w:t>
      </w:r>
    </w:p>
    <w:p w14:paraId="0B3E049F" w14:textId="77777777" w:rsidR="009F5958" w:rsidRPr="00834BC7" w:rsidRDefault="009F5958" w:rsidP="009F5958">
      <w:pPr>
        <w:pStyle w:val="ListParagraph"/>
        <w:rPr>
          <w:rFonts w:ascii="Arial" w:hAnsi="Arial" w:cs="Arial"/>
        </w:rPr>
      </w:pPr>
    </w:p>
    <w:p w14:paraId="72FB1419" w14:textId="0308CF75" w:rsidR="009F5958" w:rsidRPr="00834BC7" w:rsidRDefault="009F5958" w:rsidP="00143F2D">
      <w:pPr>
        <w:pStyle w:val="ListParagraph"/>
        <w:rPr>
          <w:rFonts w:ascii="Arial" w:hAnsi="Arial" w:cs="Arial"/>
        </w:rPr>
      </w:pPr>
      <w:r w:rsidRPr="00834BC7">
        <w:rPr>
          <w:rFonts w:ascii="Arial" w:hAnsi="Arial" w:cs="Arial"/>
          <w:noProof/>
          <w:lang w:val="en-US"/>
        </w:rPr>
        <w:drawing>
          <wp:inline distT="0" distB="0" distL="0" distR="0" wp14:anchorId="671A38B3" wp14:editId="73FE17BF">
            <wp:extent cx="5486400" cy="3200400"/>
            <wp:effectExtent l="50800" t="0" r="2540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253EE850" w14:textId="77777777" w:rsidR="009F5958" w:rsidRPr="00834BC7" w:rsidRDefault="007B73B8" w:rsidP="007B73B8">
      <w:pPr>
        <w:tabs>
          <w:tab w:val="left" w:pos="3555"/>
        </w:tabs>
        <w:rPr>
          <w:rFonts w:ascii="Arial" w:hAnsi="Arial" w:cs="Arial"/>
          <w:szCs w:val="24"/>
          <w:lang w:val="en-GB"/>
        </w:rPr>
      </w:pPr>
      <w:r w:rsidRPr="00834BC7">
        <w:rPr>
          <w:rFonts w:ascii="Arial" w:hAnsi="Arial" w:cs="Arial"/>
          <w:szCs w:val="24"/>
          <w:lang w:val="en-GB"/>
        </w:rPr>
        <w:tab/>
      </w:r>
    </w:p>
    <w:p w14:paraId="29ED1BEB" w14:textId="42EF2213" w:rsidR="004868CB" w:rsidRPr="00834BC7" w:rsidRDefault="004868CB" w:rsidP="00186805">
      <w:pPr>
        <w:tabs>
          <w:tab w:val="left" w:pos="1620"/>
        </w:tabs>
        <w:rPr>
          <w:rFonts w:ascii="Arial" w:hAnsi="Arial" w:cs="Arial"/>
          <w:szCs w:val="24"/>
          <w:lang w:val="en-GB"/>
        </w:rPr>
      </w:pPr>
    </w:p>
    <w:p w14:paraId="0854C29E" w14:textId="77777777" w:rsidR="004868CB" w:rsidRPr="00834BC7" w:rsidRDefault="004868CB" w:rsidP="004E660E">
      <w:pPr>
        <w:rPr>
          <w:rFonts w:ascii="Arial" w:hAnsi="Arial" w:cs="Arial"/>
          <w:szCs w:val="24"/>
          <w:lang w:val="en-GB"/>
        </w:rPr>
      </w:pPr>
    </w:p>
    <w:p w14:paraId="08D25C5B" w14:textId="77777777" w:rsidR="00CE6A5C" w:rsidRPr="00834BC7" w:rsidRDefault="009F5958" w:rsidP="00BE23AC">
      <w:pPr>
        <w:jc w:val="both"/>
        <w:rPr>
          <w:rFonts w:ascii="Arial" w:hAnsi="Arial" w:cs="Arial"/>
          <w:szCs w:val="24"/>
        </w:rPr>
      </w:pPr>
      <w:r w:rsidRPr="00834BC7">
        <w:rPr>
          <w:rFonts w:ascii="Arial" w:hAnsi="Arial" w:cs="Arial"/>
          <w:b/>
          <w:szCs w:val="24"/>
        </w:rPr>
        <w:t>(b)</w:t>
      </w:r>
      <w:r w:rsidR="00CE6A5C" w:rsidRPr="00834BC7">
        <w:rPr>
          <w:rFonts w:ascii="Arial" w:hAnsi="Arial" w:cs="Arial"/>
          <w:szCs w:val="24"/>
        </w:rPr>
        <w:t xml:space="preserve"> </w:t>
      </w:r>
    </w:p>
    <w:p w14:paraId="36BADC60" w14:textId="092DBFC4" w:rsidR="000E3715" w:rsidRPr="00834BC7" w:rsidRDefault="00CE6A5C" w:rsidP="00BE23AC">
      <w:pPr>
        <w:jc w:val="both"/>
        <w:rPr>
          <w:rFonts w:ascii="Arial" w:hAnsi="Arial" w:cs="Arial"/>
          <w:szCs w:val="24"/>
        </w:rPr>
      </w:pPr>
      <w:r w:rsidRPr="00834BC7">
        <w:rPr>
          <w:rFonts w:ascii="Arial" w:hAnsi="Arial" w:cs="Arial"/>
          <w:szCs w:val="24"/>
        </w:rPr>
        <w:t>You must state</w:t>
      </w:r>
      <w:r w:rsidR="009F5958" w:rsidRPr="00834BC7">
        <w:rPr>
          <w:rFonts w:ascii="Arial" w:hAnsi="Arial" w:cs="Arial"/>
          <w:szCs w:val="24"/>
        </w:rPr>
        <w:t xml:space="preserve"> </w:t>
      </w:r>
      <w:r w:rsidR="009F5958" w:rsidRPr="00834BC7">
        <w:rPr>
          <w:rFonts w:ascii="Arial" w:hAnsi="Arial" w:cs="Arial"/>
          <w:b/>
          <w:bCs/>
          <w:szCs w:val="24"/>
        </w:rPr>
        <w:t>how many</w:t>
      </w:r>
      <w:r w:rsidR="009F5958" w:rsidRPr="00834BC7">
        <w:rPr>
          <w:rFonts w:ascii="Arial" w:hAnsi="Arial" w:cs="Arial"/>
          <w:szCs w:val="24"/>
        </w:rPr>
        <w:t xml:space="preserve"> staff you</w:t>
      </w:r>
      <w:r w:rsidRPr="00834BC7">
        <w:rPr>
          <w:rFonts w:ascii="Arial" w:hAnsi="Arial" w:cs="Arial"/>
          <w:szCs w:val="24"/>
        </w:rPr>
        <w:t xml:space="preserve"> need to recruit in each department</w:t>
      </w:r>
      <w:r w:rsidR="009F5958" w:rsidRPr="00834BC7">
        <w:rPr>
          <w:rFonts w:ascii="Arial" w:hAnsi="Arial" w:cs="Arial"/>
          <w:szCs w:val="24"/>
        </w:rPr>
        <w:t xml:space="preserve"> of your Organisational Chart. </w:t>
      </w:r>
    </w:p>
    <w:p w14:paraId="39A51276" w14:textId="77777777" w:rsidR="000E3715" w:rsidRPr="00834BC7" w:rsidRDefault="009F5958" w:rsidP="00BE23AC">
      <w:pPr>
        <w:jc w:val="both"/>
        <w:rPr>
          <w:rFonts w:ascii="Arial" w:hAnsi="Arial" w:cs="Arial"/>
          <w:szCs w:val="24"/>
        </w:rPr>
      </w:pPr>
      <w:r w:rsidRPr="00834BC7">
        <w:rPr>
          <w:rFonts w:ascii="Arial" w:hAnsi="Arial" w:cs="Arial"/>
          <w:b/>
          <w:szCs w:val="24"/>
        </w:rPr>
        <w:t>Will you keep the existing staff?</w:t>
      </w:r>
      <w:r w:rsidRPr="00834BC7">
        <w:rPr>
          <w:rFonts w:ascii="Arial" w:hAnsi="Arial" w:cs="Arial"/>
          <w:szCs w:val="24"/>
        </w:rPr>
        <w:t xml:space="preserve"> </w:t>
      </w:r>
      <w:r w:rsidR="000E3715" w:rsidRPr="00834BC7">
        <w:rPr>
          <w:rFonts w:ascii="Arial" w:hAnsi="Arial" w:cs="Arial"/>
          <w:szCs w:val="24"/>
        </w:rPr>
        <w:t>(Give reasons for your decision)</w:t>
      </w:r>
      <w:r w:rsidRPr="00834BC7">
        <w:rPr>
          <w:rFonts w:ascii="Arial" w:hAnsi="Arial" w:cs="Arial"/>
          <w:szCs w:val="24"/>
        </w:rPr>
        <w:t xml:space="preserve"> </w:t>
      </w:r>
    </w:p>
    <w:p w14:paraId="0CC20C91" w14:textId="346B217D" w:rsidR="000E3715" w:rsidRPr="00834BC7" w:rsidRDefault="00CE6A5C" w:rsidP="00BE23AC">
      <w:pPr>
        <w:jc w:val="both"/>
        <w:rPr>
          <w:rFonts w:ascii="Arial" w:hAnsi="Arial" w:cs="Arial"/>
          <w:szCs w:val="24"/>
        </w:rPr>
      </w:pPr>
      <w:r w:rsidRPr="00834BC7">
        <w:rPr>
          <w:rFonts w:ascii="Arial" w:hAnsi="Arial" w:cs="Arial"/>
          <w:szCs w:val="24"/>
        </w:rPr>
        <w:t>State</w:t>
      </w:r>
      <w:r w:rsidR="009F5958" w:rsidRPr="00834BC7">
        <w:rPr>
          <w:rFonts w:ascii="Arial" w:hAnsi="Arial" w:cs="Arial"/>
          <w:szCs w:val="24"/>
        </w:rPr>
        <w:t xml:space="preserve"> </w:t>
      </w:r>
      <w:r w:rsidR="009F5958" w:rsidRPr="00834BC7">
        <w:rPr>
          <w:rFonts w:ascii="Arial" w:hAnsi="Arial" w:cs="Arial"/>
          <w:b/>
          <w:bCs/>
          <w:szCs w:val="24"/>
        </w:rPr>
        <w:t>the mix of staff</w:t>
      </w:r>
      <w:r w:rsidR="009F5958" w:rsidRPr="00834BC7">
        <w:rPr>
          <w:rFonts w:ascii="Arial" w:hAnsi="Arial" w:cs="Arial"/>
          <w:szCs w:val="24"/>
        </w:rPr>
        <w:t xml:space="preserve"> that you require in each area (full-time, part-time, casual, contactors, </w:t>
      </w:r>
      <w:r w:rsidR="009F5958" w:rsidRPr="00834BC7">
        <w:rPr>
          <w:rFonts w:ascii="Arial" w:hAnsi="Arial" w:cs="Arial"/>
          <w:i/>
          <w:iCs/>
          <w:szCs w:val="24"/>
        </w:rPr>
        <w:t>volunteers</w:t>
      </w:r>
      <w:r w:rsidR="009F5958" w:rsidRPr="00834BC7">
        <w:rPr>
          <w:rFonts w:ascii="Arial" w:hAnsi="Arial" w:cs="Arial"/>
          <w:szCs w:val="24"/>
        </w:rPr>
        <w:t xml:space="preserve">). </w:t>
      </w:r>
    </w:p>
    <w:p w14:paraId="0B68C609" w14:textId="77777777" w:rsidR="009F5958" w:rsidRPr="00834BC7" w:rsidRDefault="009F5958" w:rsidP="00BE23AC">
      <w:pPr>
        <w:jc w:val="both"/>
        <w:rPr>
          <w:rFonts w:ascii="Arial" w:hAnsi="Arial" w:cs="Arial"/>
          <w:szCs w:val="24"/>
        </w:rPr>
      </w:pPr>
      <w:r w:rsidRPr="00834BC7">
        <w:rPr>
          <w:rFonts w:ascii="Arial" w:hAnsi="Arial" w:cs="Arial"/>
          <w:szCs w:val="24"/>
        </w:rPr>
        <w:t xml:space="preserve">Some staff may cover more than one area. </w:t>
      </w:r>
      <w:proofErr w:type="spellStart"/>
      <w:r w:rsidRPr="00834BC7">
        <w:rPr>
          <w:rFonts w:ascii="Arial" w:hAnsi="Arial" w:cs="Arial"/>
          <w:szCs w:val="24"/>
        </w:rPr>
        <w:t>Eg</w:t>
      </w:r>
      <w:proofErr w:type="spellEnd"/>
      <w:r w:rsidRPr="00834BC7">
        <w:rPr>
          <w:rFonts w:ascii="Arial" w:hAnsi="Arial" w:cs="Arial"/>
          <w:szCs w:val="24"/>
        </w:rPr>
        <w:t>. Reservations/Reception</w:t>
      </w:r>
      <w:r w:rsidR="00533EED" w:rsidRPr="00834BC7">
        <w:rPr>
          <w:rFonts w:ascii="Arial" w:hAnsi="Arial" w:cs="Arial"/>
          <w:szCs w:val="24"/>
        </w:rPr>
        <w:t xml:space="preserve"> (use the table below)</w:t>
      </w:r>
    </w:p>
    <w:tbl>
      <w:tblPr>
        <w:tblStyle w:val="TableGrid"/>
        <w:tblW w:w="5000" w:type="pct"/>
        <w:tblLook w:val="04A0" w:firstRow="1" w:lastRow="0" w:firstColumn="1" w:lastColumn="0" w:noHBand="0" w:noVBand="1"/>
      </w:tblPr>
      <w:tblGrid>
        <w:gridCol w:w="2962"/>
        <w:gridCol w:w="705"/>
        <w:gridCol w:w="2115"/>
        <w:gridCol w:w="4934"/>
      </w:tblGrid>
      <w:tr w:rsidR="00533EED" w:rsidRPr="00834BC7" w14:paraId="7EA11A7E" w14:textId="77777777" w:rsidTr="00CE6A5C">
        <w:trPr>
          <w:cantSplit/>
          <w:trHeight w:val="1134"/>
        </w:trPr>
        <w:tc>
          <w:tcPr>
            <w:tcW w:w="1382" w:type="pct"/>
            <w:shd w:val="clear" w:color="auto" w:fill="D9D9D9" w:themeFill="background1" w:themeFillShade="D9"/>
            <w:vAlign w:val="center"/>
          </w:tcPr>
          <w:p w14:paraId="4D81F2F4" w14:textId="77777777" w:rsidR="00533EED" w:rsidRPr="00834BC7" w:rsidRDefault="00533EED" w:rsidP="00A16363">
            <w:pPr>
              <w:jc w:val="center"/>
              <w:rPr>
                <w:rFonts w:ascii="Arial" w:hAnsi="Arial" w:cs="Arial"/>
                <w:b/>
                <w:sz w:val="24"/>
                <w:szCs w:val="24"/>
              </w:rPr>
            </w:pPr>
          </w:p>
          <w:p w14:paraId="0D525083" w14:textId="77777777" w:rsidR="00533EED" w:rsidRPr="00834BC7" w:rsidRDefault="00533EED" w:rsidP="00A16363">
            <w:pPr>
              <w:jc w:val="center"/>
              <w:rPr>
                <w:rFonts w:ascii="Arial" w:hAnsi="Arial" w:cs="Arial"/>
                <w:b/>
                <w:sz w:val="24"/>
                <w:szCs w:val="24"/>
              </w:rPr>
            </w:pPr>
            <w:r w:rsidRPr="00834BC7">
              <w:rPr>
                <w:rFonts w:ascii="Arial" w:hAnsi="Arial" w:cs="Arial"/>
                <w:b/>
                <w:sz w:val="24"/>
                <w:szCs w:val="24"/>
              </w:rPr>
              <w:t>Role</w:t>
            </w:r>
          </w:p>
        </w:tc>
        <w:tc>
          <w:tcPr>
            <w:tcW w:w="329" w:type="pct"/>
            <w:shd w:val="clear" w:color="auto" w:fill="D9D9D9" w:themeFill="background1" w:themeFillShade="D9"/>
            <w:textDirection w:val="btLr"/>
          </w:tcPr>
          <w:p w14:paraId="29E76B36" w14:textId="77777777" w:rsidR="00533EED" w:rsidRPr="00834BC7" w:rsidRDefault="00A16363" w:rsidP="00A16363">
            <w:pPr>
              <w:ind w:left="113" w:right="113"/>
              <w:jc w:val="center"/>
              <w:rPr>
                <w:rFonts w:ascii="Arial" w:hAnsi="Arial" w:cs="Arial"/>
                <w:b/>
                <w:sz w:val="24"/>
                <w:szCs w:val="24"/>
              </w:rPr>
            </w:pPr>
            <w:r w:rsidRPr="00834BC7">
              <w:rPr>
                <w:rFonts w:ascii="Arial" w:hAnsi="Arial" w:cs="Arial"/>
                <w:b/>
                <w:sz w:val="24"/>
                <w:szCs w:val="24"/>
              </w:rPr>
              <w:t>Number of s</w:t>
            </w:r>
            <w:r w:rsidR="00533EED" w:rsidRPr="00834BC7">
              <w:rPr>
                <w:rFonts w:ascii="Arial" w:hAnsi="Arial" w:cs="Arial"/>
                <w:b/>
                <w:sz w:val="24"/>
                <w:szCs w:val="24"/>
              </w:rPr>
              <w:t>taff</w:t>
            </w:r>
          </w:p>
          <w:p w14:paraId="2E08C43F" w14:textId="77777777" w:rsidR="00533EED" w:rsidRPr="00834BC7" w:rsidRDefault="00533EED" w:rsidP="00A16363">
            <w:pPr>
              <w:ind w:left="113" w:right="113"/>
              <w:jc w:val="center"/>
              <w:rPr>
                <w:rFonts w:ascii="Arial" w:hAnsi="Arial" w:cs="Arial"/>
                <w:b/>
                <w:sz w:val="24"/>
                <w:szCs w:val="24"/>
              </w:rPr>
            </w:pPr>
          </w:p>
        </w:tc>
        <w:tc>
          <w:tcPr>
            <w:tcW w:w="987" w:type="pct"/>
            <w:shd w:val="clear" w:color="auto" w:fill="D9D9D9" w:themeFill="background1" w:themeFillShade="D9"/>
            <w:vAlign w:val="center"/>
          </w:tcPr>
          <w:p w14:paraId="215D5F42" w14:textId="77777777" w:rsidR="00533EED" w:rsidRPr="00834BC7" w:rsidRDefault="00533EED" w:rsidP="00A16363">
            <w:pPr>
              <w:jc w:val="center"/>
              <w:rPr>
                <w:rFonts w:ascii="Arial" w:hAnsi="Arial" w:cs="Arial"/>
                <w:b/>
                <w:sz w:val="24"/>
                <w:szCs w:val="24"/>
              </w:rPr>
            </w:pPr>
          </w:p>
          <w:p w14:paraId="161C2D90" w14:textId="77777777" w:rsidR="00533EED" w:rsidRPr="00834BC7" w:rsidRDefault="00533EED" w:rsidP="00A16363">
            <w:pPr>
              <w:jc w:val="center"/>
              <w:rPr>
                <w:rFonts w:ascii="Arial" w:hAnsi="Arial" w:cs="Arial"/>
                <w:b/>
                <w:sz w:val="24"/>
                <w:szCs w:val="24"/>
              </w:rPr>
            </w:pPr>
            <w:r w:rsidRPr="00834BC7">
              <w:rPr>
                <w:rFonts w:ascii="Arial" w:hAnsi="Arial" w:cs="Arial"/>
                <w:b/>
                <w:sz w:val="24"/>
                <w:szCs w:val="24"/>
              </w:rPr>
              <w:t>Employee type</w:t>
            </w:r>
          </w:p>
          <w:p w14:paraId="520CA4D5" w14:textId="77777777" w:rsidR="00533EED" w:rsidRPr="00834BC7" w:rsidRDefault="00533EED" w:rsidP="00A16363">
            <w:pPr>
              <w:jc w:val="center"/>
              <w:rPr>
                <w:rFonts w:ascii="Arial" w:hAnsi="Arial" w:cs="Arial"/>
                <w:sz w:val="24"/>
                <w:szCs w:val="24"/>
              </w:rPr>
            </w:pPr>
            <w:r w:rsidRPr="00834BC7">
              <w:rPr>
                <w:rFonts w:ascii="Arial" w:hAnsi="Arial" w:cs="Arial"/>
                <w:i/>
                <w:sz w:val="24"/>
                <w:szCs w:val="24"/>
              </w:rPr>
              <w:t>(</w:t>
            </w:r>
            <w:proofErr w:type="gramStart"/>
            <w:r w:rsidRPr="00834BC7">
              <w:rPr>
                <w:rFonts w:ascii="Arial" w:hAnsi="Arial" w:cs="Arial"/>
                <w:i/>
                <w:sz w:val="24"/>
                <w:szCs w:val="24"/>
              </w:rPr>
              <w:t>full</w:t>
            </w:r>
            <w:proofErr w:type="gramEnd"/>
            <w:r w:rsidRPr="00834BC7">
              <w:rPr>
                <w:rFonts w:ascii="Arial" w:hAnsi="Arial" w:cs="Arial"/>
                <w:i/>
                <w:sz w:val="24"/>
                <w:szCs w:val="24"/>
              </w:rPr>
              <w:t>-</w:t>
            </w:r>
            <w:r w:rsidR="00A16363" w:rsidRPr="00834BC7">
              <w:rPr>
                <w:rFonts w:ascii="Arial" w:hAnsi="Arial" w:cs="Arial"/>
                <w:i/>
                <w:sz w:val="24"/>
                <w:szCs w:val="24"/>
              </w:rPr>
              <w:t xml:space="preserve">time, </w:t>
            </w:r>
            <w:r w:rsidRPr="00834BC7">
              <w:rPr>
                <w:rFonts w:ascii="Arial" w:hAnsi="Arial" w:cs="Arial"/>
                <w:i/>
                <w:sz w:val="24"/>
                <w:szCs w:val="24"/>
              </w:rPr>
              <w:t>part-</w:t>
            </w:r>
            <w:r w:rsidR="00A16363" w:rsidRPr="00834BC7">
              <w:rPr>
                <w:rFonts w:ascii="Arial" w:hAnsi="Arial" w:cs="Arial"/>
                <w:i/>
                <w:sz w:val="24"/>
                <w:szCs w:val="24"/>
              </w:rPr>
              <w:t xml:space="preserve">time, casual, </w:t>
            </w:r>
            <w:r w:rsidRPr="00834BC7">
              <w:rPr>
                <w:rFonts w:ascii="Arial" w:hAnsi="Arial" w:cs="Arial"/>
                <w:i/>
                <w:sz w:val="24"/>
                <w:szCs w:val="24"/>
              </w:rPr>
              <w:t>contractor)</w:t>
            </w:r>
          </w:p>
        </w:tc>
        <w:tc>
          <w:tcPr>
            <w:tcW w:w="2302" w:type="pct"/>
            <w:shd w:val="clear" w:color="auto" w:fill="D9D9D9" w:themeFill="background1" w:themeFillShade="D9"/>
            <w:vAlign w:val="center"/>
          </w:tcPr>
          <w:p w14:paraId="4A1C7012" w14:textId="77777777" w:rsidR="00533EED" w:rsidRPr="00834BC7" w:rsidRDefault="00533EED" w:rsidP="00A16363">
            <w:pPr>
              <w:jc w:val="center"/>
              <w:rPr>
                <w:rFonts w:ascii="Arial" w:hAnsi="Arial" w:cs="Arial"/>
                <w:b/>
                <w:sz w:val="24"/>
                <w:szCs w:val="24"/>
              </w:rPr>
            </w:pPr>
          </w:p>
          <w:p w14:paraId="40044392" w14:textId="77777777" w:rsidR="00533EED" w:rsidRPr="00834BC7" w:rsidRDefault="00533EED" w:rsidP="00A16363">
            <w:pPr>
              <w:jc w:val="center"/>
              <w:rPr>
                <w:rFonts w:ascii="Arial" w:hAnsi="Arial" w:cs="Arial"/>
                <w:b/>
                <w:sz w:val="24"/>
                <w:szCs w:val="24"/>
              </w:rPr>
            </w:pPr>
            <w:r w:rsidRPr="00834BC7">
              <w:rPr>
                <w:rFonts w:ascii="Arial" w:hAnsi="Arial" w:cs="Arial"/>
                <w:b/>
                <w:sz w:val="24"/>
                <w:szCs w:val="24"/>
              </w:rPr>
              <w:t>Reasoning</w:t>
            </w:r>
          </w:p>
        </w:tc>
      </w:tr>
      <w:tr w:rsidR="00533EED" w:rsidRPr="00834BC7" w14:paraId="5931CF9D" w14:textId="77777777" w:rsidTr="00CE6A5C">
        <w:trPr>
          <w:trHeight w:val="1459"/>
        </w:trPr>
        <w:tc>
          <w:tcPr>
            <w:tcW w:w="1382" w:type="pct"/>
            <w:shd w:val="clear" w:color="auto" w:fill="262626" w:themeFill="text1" w:themeFillTint="D9"/>
            <w:vAlign w:val="center"/>
          </w:tcPr>
          <w:p w14:paraId="0582478B" w14:textId="77777777" w:rsidR="00533EED" w:rsidRPr="00834BC7" w:rsidRDefault="00533EED" w:rsidP="00533EED">
            <w:pPr>
              <w:jc w:val="center"/>
              <w:rPr>
                <w:rFonts w:ascii="Arial" w:hAnsi="Arial" w:cs="Arial"/>
                <w:b/>
                <w:sz w:val="24"/>
                <w:szCs w:val="24"/>
              </w:rPr>
            </w:pPr>
          </w:p>
          <w:p w14:paraId="71FF4508" w14:textId="77777777" w:rsidR="00533EED" w:rsidRPr="00834BC7" w:rsidRDefault="00533EED" w:rsidP="00533EED">
            <w:pPr>
              <w:jc w:val="center"/>
              <w:rPr>
                <w:rFonts w:ascii="Arial" w:hAnsi="Arial" w:cs="Arial"/>
                <w:b/>
                <w:sz w:val="24"/>
                <w:szCs w:val="24"/>
              </w:rPr>
            </w:pPr>
            <w:r w:rsidRPr="00834BC7">
              <w:rPr>
                <w:rFonts w:ascii="Arial" w:hAnsi="Arial" w:cs="Arial"/>
                <w:b/>
                <w:sz w:val="24"/>
                <w:szCs w:val="24"/>
              </w:rPr>
              <w:t>EXAMPLE ONLY:</w:t>
            </w:r>
          </w:p>
          <w:p w14:paraId="6908442E" w14:textId="77777777" w:rsidR="00533EED" w:rsidRPr="00834BC7" w:rsidRDefault="00533EED" w:rsidP="00533EED">
            <w:pPr>
              <w:jc w:val="center"/>
              <w:rPr>
                <w:rFonts w:ascii="Arial" w:hAnsi="Arial" w:cs="Arial"/>
                <w:sz w:val="24"/>
                <w:szCs w:val="24"/>
              </w:rPr>
            </w:pPr>
            <w:r w:rsidRPr="00834BC7">
              <w:rPr>
                <w:rFonts w:ascii="Arial" w:hAnsi="Arial" w:cs="Arial"/>
                <w:sz w:val="24"/>
                <w:szCs w:val="24"/>
              </w:rPr>
              <w:t>Receptionist</w:t>
            </w:r>
          </w:p>
        </w:tc>
        <w:tc>
          <w:tcPr>
            <w:tcW w:w="329" w:type="pct"/>
            <w:shd w:val="clear" w:color="auto" w:fill="262626" w:themeFill="text1" w:themeFillTint="D9"/>
            <w:vAlign w:val="center"/>
          </w:tcPr>
          <w:p w14:paraId="7D2C97B6" w14:textId="77777777" w:rsidR="00533EED" w:rsidRPr="00834BC7" w:rsidRDefault="00533EED" w:rsidP="00533EED">
            <w:pPr>
              <w:jc w:val="center"/>
              <w:rPr>
                <w:rFonts w:ascii="Arial" w:hAnsi="Arial" w:cs="Arial"/>
                <w:sz w:val="24"/>
                <w:szCs w:val="24"/>
              </w:rPr>
            </w:pPr>
            <w:r w:rsidRPr="00834BC7">
              <w:rPr>
                <w:rFonts w:ascii="Arial" w:hAnsi="Arial" w:cs="Arial"/>
                <w:sz w:val="24"/>
                <w:szCs w:val="24"/>
              </w:rPr>
              <w:t>3</w:t>
            </w:r>
          </w:p>
        </w:tc>
        <w:tc>
          <w:tcPr>
            <w:tcW w:w="987" w:type="pct"/>
            <w:shd w:val="clear" w:color="auto" w:fill="262626" w:themeFill="text1" w:themeFillTint="D9"/>
            <w:vAlign w:val="center"/>
          </w:tcPr>
          <w:p w14:paraId="32C51CC0" w14:textId="77777777" w:rsidR="00533EED" w:rsidRPr="00834BC7" w:rsidRDefault="00533EED" w:rsidP="00533EED">
            <w:pPr>
              <w:jc w:val="center"/>
              <w:rPr>
                <w:rFonts w:ascii="Arial" w:hAnsi="Arial" w:cs="Arial"/>
                <w:sz w:val="24"/>
                <w:szCs w:val="24"/>
              </w:rPr>
            </w:pPr>
            <w:r w:rsidRPr="00834BC7">
              <w:rPr>
                <w:rFonts w:ascii="Arial" w:hAnsi="Arial" w:cs="Arial"/>
                <w:sz w:val="24"/>
                <w:szCs w:val="24"/>
              </w:rPr>
              <w:t>2 Full time</w:t>
            </w:r>
          </w:p>
          <w:p w14:paraId="4EECC080" w14:textId="77777777" w:rsidR="00533EED" w:rsidRPr="00834BC7" w:rsidRDefault="00533EED" w:rsidP="00533EED">
            <w:pPr>
              <w:jc w:val="center"/>
              <w:rPr>
                <w:rFonts w:ascii="Arial" w:hAnsi="Arial" w:cs="Arial"/>
                <w:sz w:val="24"/>
                <w:szCs w:val="24"/>
              </w:rPr>
            </w:pPr>
            <w:r w:rsidRPr="00834BC7">
              <w:rPr>
                <w:rFonts w:ascii="Arial" w:hAnsi="Arial" w:cs="Arial"/>
                <w:sz w:val="24"/>
                <w:szCs w:val="24"/>
              </w:rPr>
              <w:t>1 Casual</w:t>
            </w:r>
          </w:p>
        </w:tc>
        <w:tc>
          <w:tcPr>
            <w:tcW w:w="2302" w:type="pct"/>
            <w:shd w:val="clear" w:color="auto" w:fill="262626" w:themeFill="text1" w:themeFillTint="D9"/>
            <w:vAlign w:val="center"/>
          </w:tcPr>
          <w:p w14:paraId="6BA1C4AA" w14:textId="77777777" w:rsidR="00533EED" w:rsidRPr="00834BC7" w:rsidRDefault="00533EED" w:rsidP="00533EED">
            <w:pPr>
              <w:jc w:val="center"/>
              <w:rPr>
                <w:rFonts w:ascii="Arial" w:hAnsi="Arial" w:cs="Arial"/>
                <w:sz w:val="24"/>
                <w:szCs w:val="24"/>
              </w:rPr>
            </w:pPr>
            <w:r w:rsidRPr="00834BC7">
              <w:rPr>
                <w:rFonts w:ascii="Arial" w:hAnsi="Arial" w:cs="Arial"/>
                <w:sz w:val="24"/>
                <w:szCs w:val="24"/>
              </w:rPr>
              <w:t>Full –time one can do the reception counter and the other one need to answer phone calls.</w:t>
            </w:r>
          </w:p>
          <w:p w14:paraId="3802A99D" w14:textId="77777777" w:rsidR="00533EED" w:rsidRPr="00834BC7" w:rsidRDefault="00533EED" w:rsidP="00533EED">
            <w:pPr>
              <w:jc w:val="center"/>
              <w:rPr>
                <w:rFonts w:ascii="Arial" w:hAnsi="Arial" w:cs="Arial"/>
                <w:sz w:val="24"/>
                <w:szCs w:val="24"/>
              </w:rPr>
            </w:pPr>
            <w:r w:rsidRPr="00834BC7">
              <w:rPr>
                <w:rFonts w:ascii="Arial" w:hAnsi="Arial" w:cs="Arial"/>
                <w:sz w:val="24"/>
                <w:szCs w:val="24"/>
              </w:rPr>
              <w:t>Casual when one is on sick leave or busy period</w:t>
            </w:r>
          </w:p>
        </w:tc>
      </w:tr>
      <w:tr w:rsidR="00533EED" w:rsidRPr="00834BC7" w14:paraId="750B6FC9" w14:textId="77777777" w:rsidTr="00CE6A5C">
        <w:trPr>
          <w:trHeight w:val="1112"/>
        </w:trPr>
        <w:tc>
          <w:tcPr>
            <w:tcW w:w="1382" w:type="pct"/>
            <w:vAlign w:val="center"/>
          </w:tcPr>
          <w:p w14:paraId="66F6A33C" w14:textId="77777777" w:rsidR="00533EED" w:rsidRPr="00834BC7" w:rsidRDefault="00533EED" w:rsidP="00533EED">
            <w:pPr>
              <w:jc w:val="center"/>
              <w:rPr>
                <w:rFonts w:ascii="Arial" w:hAnsi="Arial" w:cs="Arial"/>
                <w:b/>
                <w:sz w:val="24"/>
                <w:szCs w:val="24"/>
              </w:rPr>
            </w:pPr>
          </w:p>
        </w:tc>
        <w:tc>
          <w:tcPr>
            <w:tcW w:w="329" w:type="pct"/>
            <w:vAlign w:val="center"/>
          </w:tcPr>
          <w:p w14:paraId="1EE10F8A" w14:textId="77777777" w:rsidR="00533EED" w:rsidRPr="00834BC7" w:rsidRDefault="00533EED" w:rsidP="00533EED">
            <w:pPr>
              <w:jc w:val="center"/>
              <w:rPr>
                <w:rFonts w:ascii="Arial" w:hAnsi="Arial" w:cs="Arial"/>
                <w:sz w:val="24"/>
                <w:szCs w:val="24"/>
              </w:rPr>
            </w:pPr>
          </w:p>
          <w:p w14:paraId="3B1DD356" w14:textId="77777777" w:rsidR="00533EED" w:rsidRPr="00834BC7" w:rsidRDefault="00533EED" w:rsidP="00533EED">
            <w:pPr>
              <w:jc w:val="center"/>
              <w:rPr>
                <w:rFonts w:ascii="Arial" w:hAnsi="Arial" w:cs="Arial"/>
                <w:sz w:val="24"/>
                <w:szCs w:val="24"/>
              </w:rPr>
            </w:pPr>
          </w:p>
        </w:tc>
        <w:tc>
          <w:tcPr>
            <w:tcW w:w="987" w:type="pct"/>
            <w:vAlign w:val="center"/>
          </w:tcPr>
          <w:p w14:paraId="0241588C" w14:textId="77777777" w:rsidR="00533EED" w:rsidRPr="00834BC7" w:rsidRDefault="00533EED" w:rsidP="00533EED">
            <w:pPr>
              <w:jc w:val="center"/>
              <w:rPr>
                <w:rFonts w:ascii="Arial" w:hAnsi="Arial" w:cs="Arial"/>
                <w:sz w:val="24"/>
                <w:szCs w:val="24"/>
              </w:rPr>
            </w:pPr>
          </w:p>
          <w:p w14:paraId="1FEE9F38" w14:textId="77777777" w:rsidR="00533EED" w:rsidRPr="00834BC7" w:rsidRDefault="00533EED" w:rsidP="00533EED">
            <w:pPr>
              <w:jc w:val="center"/>
              <w:rPr>
                <w:rFonts w:ascii="Arial" w:hAnsi="Arial" w:cs="Arial"/>
                <w:sz w:val="24"/>
                <w:szCs w:val="24"/>
              </w:rPr>
            </w:pPr>
          </w:p>
        </w:tc>
        <w:tc>
          <w:tcPr>
            <w:tcW w:w="2302" w:type="pct"/>
            <w:vAlign w:val="center"/>
          </w:tcPr>
          <w:p w14:paraId="205EEF34" w14:textId="77777777" w:rsidR="00533EED" w:rsidRPr="00834BC7" w:rsidRDefault="00533EED" w:rsidP="00533EED">
            <w:pPr>
              <w:jc w:val="center"/>
              <w:rPr>
                <w:rFonts w:ascii="Arial" w:hAnsi="Arial" w:cs="Arial"/>
                <w:sz w:val="24"/>
                <w:szCs w:val="24"/>
              </w:rPr>
            </w:pPr>
          </w:p>
        </w:tc>
      </w:tr>
      <w:tr w:rsidR="00533EED" w:rsidRPr="00834BC7" w14:paraId="39D61AE6" w14:textId="77777777" w:rsidTr="00CE6A5C">
        <w:trPr>
          <w:trHeight w:val="1037"/>
        </w:trPr>
        <w:tc>
          <w:tcPr>
            <w:tcW w:w="1382" w:type="pct"/>
          </w:tcPr>
          <w:p w14:paraId="52CC6050" w14:textId="77777777" w:rsidR="00533EED" w:rsidRPr="00834BC7" w:rsidRDefault="00533EED" w:rsidP="00CF7606">
            <w:pPr>
              <w:jc w:val="center"/>
              <w:rPr>
                <w:rFonts w:ascii="Arial" w:hAnsi="Arial" w:cs="Arial"/>
                <w:b/>
                <w:sz w:val="24"/>
                <w:szCs w:val="24"/>
              </w:rPr>
            </w:pPr>
          </w:p>
        </w:tc>
        <w:tc>
          <w:tcPr>
            <w:tcW w:w="329" w:type="pct"/>
          </w:tcPr>
          <w:p w14:paraId="0597C54B" w14:textId="77777777" w:rsidR="00533EED" w:rsidRPr="00834BC7" w:rsidRDefault="00533EED" w:rsidP="00CF7606">
            <w:pPr>
              <w:jc w:val="center"/>
              <w:rPr>
                <w:rFonts w:ascii="Arial" w:hAnsi="Arial" w:cs="Arial"/>
                <w:sz w:val="24"/>
                <w:szCs w:val="24"/>
              </w:rPr>
            </w:pPr>
          </w:p>
          <w:p w14:paraId="2A7874C3" w14:textId="77777777" w:rsidR="00533EED" w:rsidRPr="00834BC7" w:rsidRDefault="00533EED" w:rsidP="00CF7606">
            <w:pPr>
              <w:jc w:val="center"/>
              <w:rPr>
                <w:rFonts w:ascii="Arial" w:hAnsi="Arial" w:cs="Arial"/>
                <w:sz w:val="24"/>
                <w:szCs w:val="24"/>
              </w:rPr>
            </w:pPr>
          </w:p>
        </w:tc>
        <w:tc>
          <w:tcPr>
            <w:tcW w:w="987" w:type="pct"/>
          </w:tcPr>
          <w:p w14:paraId="6A241E40" w14:textId="77777777" w:rsidR="00533EED" w:rsidRPr="00834BC7" w:rsidRDefault="00533EED" w:rsidP="00CF7606">
            <w:pPr>
              <w:jc w:val="center"/>
              <w:rPr>
                <w:rFonts w:ascii="Arial" w:hAnsi="Arial" w:cs="Arial"/>
                <w:sz w:val="24"/>
                <w:szCs w:val="24"/>
              </w:rPr>
            </w:pPr>
          </w:p>
          <w:p w14:paraId="06A96D0C" w14:textId="77777777" w:rsidR="00533EED" w:rsidRPr="00834BC7" w:rsidRDefault="00533EED" w:rsidP="00CF7606">
            <w:pPr>
              <w:jc w:val="center"/>
              <w:rPr>
                <w:rFonts w:ascii="Arial" w:hAnsi="Arial" w:cs="Arial"/>
                <w:sz w:val="24"/>
                <w:szCs w:val="24"/>
              </w:rPr>
            </w:pPr>
          </w:p>
        </w:tc>
        <w:tc>
          <w:tcPr>
            <w:tcW w:w="2302" w:type="pct"/>
          </w:tcPr>
          <w:p w14:paraId="2CC91923" w14:textId="77777777" w:rsidR="00533EED" w:rsidRPr="00834BC7" w:rsidRDefault="00533EED" w:rsidP="00CF7606">
            <w:pPr>
              <w:jc w:val="center"/>
              <w:rPr>
                <w:rFonts w:ascii="Arial" w:hAnsi="Arial" w:cs="Arial"/>
                <w:sz w:val="24"/>
                <w:szCs w:val="24"/>
              </w:rPr>
            </w:pPr>
          </w:p>
        </w:tc>
      </w:tr>
      <w:tr w:rsidR="00533EED" w:rsidRPr="00834BC7" w14:paraId="33518A34" w14:textId="77777777" w:rsidTr="00CE6A5C">
        <w:trPr>
          <w:trHeight w:val="1041"/>
        </w:trPr>
        <w:tc>
          <w:tcPr>
            <w:tcW w:w="1382" w:type="pct"/>
          </w:tcPr>
          <w:p w14:paraId="65D2B275" w14:textId="77777777" w:rsidR="00533EED" w:rsidRPr="00834BC7" w:rsidRDefault="00533EED" w:rsidP="00CF7606">
            <w:pPr>
              <w:jc w:val="center"/>
              <w:rPr>
                <w:rFonts w:ascii="Arial" w:hAnsi="Arial" w:cs="Arial"/>
                <w:b/>
                <w:sz w:val="24"/>
                <w:szCs w:val="24"/>
              </w:rPr>
            </w:pPr>
          </w:p>
        </w:tc>
        <w:tc>
          <w:tcPr>
            <w:tcW w:w="329" w:type="pct"/>
          </w:tcPr>
          <w:p w14:paraId="5F152897" w14:textId="77777777" w:rsidR="00533EED" w:rsidRPr="00834BC7" w:rsidRDefault="00533EED" w:rsidP="00CF7606">
            <w:pPr>
              <w:jc w:val="center"/>
              <w:rPr>
                <w:rFonts w:ascii="Arial" w:hAnsi="Arial" w:cs="Arial"/>
                <w:sz w:val="24"/>
                <w:szCs w:val="24"/>
              </w:rPr>
            </w:pPr>
          </w:p>
          <w:p w14:paraId="49C30CE2" w14:textId="77777777" w:rsidR="00533EED" w:rsidRPr="00834BC7" w:rsidRDefault="00533EED" w:rsidP="00CF7606">
            <w:pPr>
              <w:jc w:val="center"/>
              <w:rPr>
                <w:rFonts w:ascii="Arial" w:hAnsi="Arial" w:cs="Arial"/>
                <w:sz w:val="24"/>
                <w:szCs w:val="24"/>
              </w:rPr>
            </w:pPr>
          </w:p>
        </w:tc>
        <w:tc>
          <w:tcPr>
            <w:tcW w:w="987" w:type="pct"/>
          </w:tcPr>
          <w:p w14:paraId="5AD226BF" w14:textId="77777777" w:rsidR="00533EED" w:rsidRPr="00834BC7" w:rsidRDefault="00533EED" w:rsidP="00CF7606">
            <w:pPr>
              <w:jc w:val="center"/>
              <w:rPr>
                <w:rFonts w:ascii="Arial" w:hAnsi="Arial" w:cs="Arial"/>
                <w:sz w:val="24"/>
                <w:szCs w:val="24"/>
              </w:rPr>
            </w:pPr>
          </w:p>
          <w:p w14:paraId="4B2555C3" w14:textId="77777777" w:rsidR="00533EED" w:rsidRPr="00834BC7" w:rsidRDefault="00533EED" w:rsidP="00CF7606">
            <w:pPr>
              <w:jc w:val="center"/>
              <w:rPr>
                <w:rFonts w:ascii="Arial" w:hAnsi="Arial" w:cs="Arial"/>
                <w:sz w:val="24"/>
                <w:szCs w:val="24"/>
              </w:rPr>
            </w:pPr>
          </w:p>
        </w:tc>
        <w:tc>
          <w:tcPr>
            <w:tcW w:w="2302" w:type="pct"/>
          </w:tcPr>
          <w:p w14:paraId="7257F4A6" w14:textId="77777777" w:rsidR="00533EED" w:rsidRPr="00834BC7" w:rsidRDefault="00533EED" w:rsidP="00CF7606">
            <w:pPr>
              <w:jc w:val="center"/>
              <w:rPr>
                <w:rFonts w:ascii="Arial" w:hAnsi="Arial" w:cs="Arial"/>
                <w:sz w:val="24"/>
                <w:szCs w:val="24"/>
              </w:rPr>
            </w:pPr>
          </w:p>
        </w:tc>
      </w:tr>
      <w:tr w:rsidR="00533EED" w:rsidRPr="00834BC7" w14:paraId="1AD2517B" w14:textId="77777777" w:rsidTr="00CE6A5C">
        <w:trPr>
          <w:trHeight w:val="985"/>
        </w:trPr>
        <w:tc>
          <w:tcPr>
            <w:tcW w:w="1382" w:type="pct"/>
          </w:tcPr>
          <w:p w14:paraId="5A2FB725" w14:textId="77777777" w:rsidR="00533EED" w:rsidRPr="00834BC7" w:rsidRDefault="00533EED" w:rsidP="00CF7606">
            <w:pPr>
              <w:jc w:val="center"/>
              <w:rPr>
                <w:rFonts w:ascii="Arial" w:hAnsi="Arial" w:cs="Arial"/>
                <w:b/>
                <w:sz w:val="24"/>
                <w:szCs w:val="24"/>
              </w:rPr>
            </w:pPr>
          </w:p>
        </w:tc>
        <w:tc>
          <w:tcPr>
            <w:tcW w:w="329" w:type="pct"/>
          </w:tcPr>
          <w:p w14:paraId="7391E081" w14:textId="77777777" w:rsidR="00533EED" w:rsidRPr="00834BC7" w:rsidRDefault="00533EED" w:rsidP="00CF7606">
            <w:pPr>
              <w:jc w:val="center"/>
              <w:rPr>
                <w:rFonts w:ascii="Arial" w:hAnsi="Arial" w:cs="Arial"/>
                <w:sz w:val="24"/>
                <w:szCs w:val="24"/>
              </w:rPr>
            </w:pPr>
          </w:p>
          <w:p w14:paraId="3E5E9B71" w14:textId="77777777" w:rsidR="00533EED" w:rsidRPr="00834BC7" w:rsidRDefault="00533EED" w:rsidP="00CF7606">
            <w:pPr>
              <w:jc w:val="center"/>
              <w:rPr>
                <w:rFonts w:ascii="Arial" w:hAnsi="Arial" w:cs="Arial"/>
                <w:sz w:val="24"/>
                <w:szCs w:val="24"/>
              </w:rPr>
            </w:pPr>
          </w:p>
        </w:tc>
        <w:tc>
          <w:tcPr>
            <w:tcW w:w="987" w:type="pct"/>
          </w:tcPr>
          <w:p w14:paraId="4E7E0B27" w14:textId="77777777" w:rsidR="00533EED" w:rsidRPr="00834BC7" w:rsidRDefault="00533EED" w:rsidP="00CF7606">
            <w:pPr>
              <w:jc w:val="center"/>
              <w:rPr>
                <w:rFonts w:ascii="Arial" w:hAnsi="Arial" w:cs="Arial"/>
                <w:sz w:val="24"/>
                <w:szCs w:val="24"/>
              </w:rPr>
            </w:pPr>
          </w:p>
        </w:tc>
        <w:tc>
          <w:tcPr>
            <w:tcW w:w="2302" w:type="pct"/>
          </w:tcPr>
          <w:p w14:paraId="547EAD7C" w14:textId="77777777" w:rsidR="00533EED" w:rsidRPr="00834BC7" w:rsidRDefault="00533EED" w:rsidP="00CF7606">
            <w:pPr>
              <w:jc w:val="center"/>
              <w:rPr>
                <w:rFonts w:ascii="Arial" w:hAnsi="Arial" w:cs="Arial"/>
                <w:sz w:val="24"/>
                <w:szCs w:val="24"/>
              </w:rPr>
            </w:pPr>
          </w:p>
        </w:tc>
      </w:tr>
      <w:tr w:rsidR="00533EED" w:rsidRPr="00834BC7" w14:paraId="45B5962F" w14:textId="77777777" w:rsidTr="00CE6A5C">
        <w:trPr>
          <w:trHeight w:val="785"/>
        </w:trPr>
        <w:tc>
          <w:tcPr>
            <w:tcW w:w="1382" w:type="pct"/>
          </w:tcPr>
          <w:p w14:paraId="118C9096" w14:textId="77777777" w:rsidR="00533EED" w:rsidRPr="00834BC7" w:rsidRDefault="00533EED" w:rsidP="00CF7606">
            <w:pPr>
              <w:jc w:val="center"/>
              <w:rPr>
                <w:rFonts w:ascii="Arial" w:hAnsi="Arial" w:cs="Arial"/>
                <w:b/>
                <w:sz w:val="24"/>
                <w:szCs w:val="24"/>
              </w:rPr>
            </w:pPr>
          </w:p>
        </w:tc>
        <w:tc>
          <w:tcPr>
            <w:tcW w:w="329" w:type="pct"/>
          </w:tcPr>
          <w:p w14:paraId="5893871C" w14:textId="77777777" w:rsidR="00533EED" w:rsidRPr="00834BC7" w:rsidRDefault="00533EED" w:rsidP="00CF7606">
            <w:pPr>
              <w:jc w:val="center"/>
              <w:rPr>
                <w:rFonts w:ascii="Arial" w:hAnsi="Arial" w:cs="Arial"/>
                <w:sz w:val="24"/>
                <w:szCs w:val="24"/>
              </w:rPr>
            </w:pPr>
          </w:p>
          <w:p w14:paraId="2EB314FD" w14:textId="77777777" w:rsidR="00533EED" w:rsidRPr="00834BC7" w:rsidRDefault="00533EED" w:rsidP="00CF7606">
            <w:pPr>
              <w:jc w:val="center"/>
              <w:rPr>
                <w:rFonts w:ascii="Arial" w:hAnsi="Arial" w:cs="Arial"/>
                <w:sz w:val="24"/>
                <w:szCs w:val="24"/>
              </w:rPr>
            </w:pPr>
          </w:p>
        </w:tc>
        <w:tc>
          <w:tcPr>
            <w:tcW w:w="987" w:type="pct"/>
          </w:tcPr>
          <w:p w14:paraId="27390341" w14:textId="77777777" w:rsidR="00533EED" w:rsidRPr="00834BC7" w:rsidRDefault="00533EED" w:rsidP="00CF7606">
            <w:pPr>
              <w:jc w:val="center"/>
              <w:rPr>
                <w:rFonts w:ascii="Arial" w:hAnsi="Arial" w:cs="Arial"/>
                <w:sz w:val="24"/>
                <w:szCs w:val="24"/>
              </w:rPr>
            </w:pPr>
          </w:p>
          <w:p w14:paraId="513EAA2E" w14:textId="77777777" w:rsidR="00533EED" w:rsidRPr="00834BC7" w:rsidRDefault="00533EED" w:rsidP="00CF7606">
            <w:pPr>
              <w:jc w:val="center"/>
              <w:rPr>
                <w:rFonts w:ascii="Arial" w:hAnsi="Arial" w:cs="Arial"/>
                <w:sz w:val="24"/>
                <w:szCs w:val="24"/>
              </w:rPr>
            </w:pPr>
          </w:p>
        </w:tc>
        <w:tc>
          <w:tcPr>
            <w:tcW w:w="2302" w:type="pct"/>
          </w:tcPr>
          <w:p w14:paraId="6C13912F" w14:textId="77777777" w:rsidR="00533EED" w:rsidRPr="00834BC7" w:rsidRDefault="00533EED" w:rsidP="00CF7606">
            <w:pPr>
              <w:jc w:val="center"/>
              <w:rPr>
                <w:rFonts w:ascii="Arial" w:hAnsi="Arial" w:cs="Arial"/>
                <w:sz w:val="24"/>
                <w:szCs w:val="24"/>
              </w:rPr>
            </w:pPr>
          </w:p>
        </w:tc>
      </w:tr>
      <w:tr w:rsidR="00533EED" w:rsidRPr="00834BC7" w14:paraId="3F59DC5E" w14:textId="77777777" w:rsidTr="00CE6A5C">
        <w:trPr>
          <w:trHeight w:val="615"/>
        </w:trPr>
        <w:tc>
          <w:tcPr>
            <w:tcW w:w="1382" w:type="pct"/>
          </w:tcPr>
          <w:p w14:paraId="624F684E" w14:textId="77777777" w:rsidR="00533EED" w:rsidRPr="00834BC7" w:rsidRDefault="00533EED" w:rsidP="00CF7606">
            <w:pPr>
              <w:jc w:val="center"/>
              <w:rPr>
                <w:rFonts w:ascii="Arial" w:hAnsi="Arial" w:cs="Arial"/>
                <w:b/>
                <w:sz w:val="24"/>
                <w:szCs w:val="24"/>
              </w:rPr>
            </w:pPr>
          </w:p>
        </w:tc>
        <w:tc>
          <w:tcPr>
            <w:tcW w:w="329" w:type="pct"/>
          </w:tcPr>
          <w:p w14:paraId="1B61735F" w14:textId="77777777" w:rsidR="00533EED" w:rsidRPr="00834BC7" w:rsidRDefault="00533EED" w:rsidP="00CF7606">
            <w:pPr>
              <w:jc w:val="center"/>
              <w:rPr>
                <w:rFonts w:ascii="Arial" w:hAnsi="Arial" w:cs="Arial"/>
                <w:sz w:val="24"/>
                <w:szCs w:val="24"/>
              </w:rPr>
            </w:pPr>
          </w:p>
          <w:p w14:paraId="0493C0BB" w14:textId="77777777" w:rsidR="00533EED" w:rsidRPr="00834BC7" w:rsidRDefault="00533EED" w:rsidP="00CF7606">
            <w:pPr>
              <w:jc w:val="center"/>
              <w:rPr>
                <w:rFonts w:ascii="Arial" w:hAnsi="Arial" w:cs="Arial"/>
                <w:b/>
                <w:sz w:val="24"/>
                <w:szCs w:val="24"/>
              </w:rPr>
            </w:pPr>
          </w:p>
        </w:tc>
        <w:tc>
          <w:tcPr>
            <w:tcW w:w="987" w:type="pct"/>
          </w:tcPr>
          <w:p w14:paraId="335588C5" w14:textId="77777777" w:rsidR="00533EED" w:rsidRPr="00834BC7" w:rsidRDefault="00533EED" w:rsidP="00CF7606">
            <w:pPr>
              <w:jc w:val="center"/>
              <w:rPr>
                <w:rFonts w:ascii="Arial" w:hAnsi="Arial" w:cs="Arial"/>
                <w:sz w:val="24"/>
                <w:szCs w:val="24"/>
              </w:rPr>
            </w:pPr>
          </w:p>
          <w:p w14:paraId="736CC84D" w14:textId="77777777" w:rsidR="00533EED" w:rsidRPr="00834BC7" w:rsidRDefault="00533EED" w:rsidP="00CF7606">
            <w:pPr>
              <w:jc w:val="center"/>
              <w:rPr>
                <w:rFonts w:ascii="Arial" w:hAnsi="Arial" w:cs="Arial"/>
                <w:b/>
                <w:sz w:val="24"/>
                <w:szCs w:val="24"/>
              </w:rPr>
            </w:pPr>
          </w:p>
        </w:tc>
        <w:tc>
          <w:tcPr>
            <w:tcW w:w="2302" w:type="pct"/>
          </w:tcPr>
          <w:p w14:paraId="2F4D30E7" w14:textId="77777777" w:rsidR="00533EED" w:rsidRPr="00834BC7" w:rsidRDefault="00533EED" w:rsidP="00CF7606">
            <w:pPr>
              <w:jc w:val="center"/>
              <w:rPr>
                <w:rFonts w:ascii="Arial" w:hAnsi="Arial" w:cs="Arial"/>
                <w:b/>
                <w:sz w:val="24"/>
                <w:szCs w:val="24"/>
              </w:rPr>
            </w:pPr>
          </w:p>
        </w:tc>
      </w:tr>
      <w:tr w:rsidR="00533EED" w:rsidRPr="00834BC7" w14:paraId="33273961" w14:textId="77777777" w:rsidTr="00CE6A5C">
        <w:trPr>
          <w:trHeight w:val="991"/>
        </w:trPr>
        <w:tc>
          <w:tcPr>
            <w:tcW w:w="1382" w:type="pct"/>
          </w:tcPr>
          <w:p w14:paraId="7567E2CE" w14:textId="77777777" w:rsidR="00533EED" w:rsidRPr="00834BC7" w:rsidRDefault="00533EED" w:rsidP="00CF7606">
            <w:pPr>
              <w:jc w:val="center"/>
              <w:rPr>
                <w:rFonts w:ascii="Arial" w:hAnsi="Arial" w:cs="Arial"/>
                <w:b/>
                <w:sz w:val="24"/>
                <w:szCs w:val="24"/>
              </w:rPr>
            </w:pPr>
          </w:p>
        </w:tc>
        <w:tc>
          <w:tcPr>
            <w:tcW w:w="329" w:type="pct"/>
          </w:tcPr>
          <w:p w14:paraId="2D74DED1" w14:textId="77777777" w:rsidR="00533EED" w:rsidRPr="00834BC7" w:rsidRDefault="00533EED" w:rsidP="00CF7606">
            <w:pPr>
              <w:jc w:val="center"/>
              <w:rPr>
                <w:rFonts w:ascii="Arial" w:hAnsi="Arial" w:cs="Arial"/>
                <w:sz w:val="24"/>
                <w:szCs w:val="24"/>
              </w:rPr>
            </w:pPr>
          </w:p>
          <w:p w14:paraId="7794B3A4" w14:textId="77777777" w:rsidR="00533EED" w:rsidRPr="00834BC7" w:rsidRDefault="00533EED" w:rsidP="00CF7606">
            <w:pPr>
              <w:jc w:val="center"/>
              <w:rPr>
                <w:rFonts w:ascii="Arial" w:hAnsi="Arial" w:cs="Arial"/>
                <w:b/>
                <w:sz w:val="24"/>
                <w:szCs w:val="24"/>
              </w:rPr>
            </w:pPr>
          </w:p>
        </w:tc>
        <w:tc>
          <w:tcPr>
            <w:tcW w:w="987" w:type="pct"/>
          </w:tcPr>
          <w:p w14:paraId="1EBC91DE" w14:textId="77777777" w:rsidR="00533EED" w:rsidRPr="00834BC7" w:rsidRDefault="00533EED" w:rsidP="00CF7606">
            <w:pPr>
              <w:jc w:val="center"/>
              <w:rPr>
                <w:rFonts w:ascii="Arial" w:hAnsi="Arial" w:cs="Arial"/>
                <w:sz w:val="24"/>
                <w:szCs w:val="24"/>
              </w:rPr>
            </w:pPr>
          </w:p>
          <w:p w14:paraId="4334ABB8" w14:textId="77777777" w:rsidR="00533EED" w:rsidRPr="00834BC7" w:rsidRDefault="00533EED" w:rsidP="00CF7606">
            <w:pPr>
              <w:jc w:val="center"/>
              <w:rPr>
                <w:rFonts w:ascii="Arial" w:hAnsi="Arial" w:cs="Arial"/>
                <w:b/>
                <w:sz w:val="24"/>
                <w:szCs w:val="24"/>
              </w:rPr>
            </w:pPr>
          </w:p>
        </w:tc>
        <w:tc>
          <w:tcPr>
            <w:tcW w:w="2302" w:type="pct"/>
          </w:tcPr>
          <w:p w14:paraId="56AC82EA" w14:textId="77777777" w:rsidR="00533EED" w:rsidRPr="00834BC7" w:rsidRDefault="00533EED" w:rsidP="00CF7606">
            <w:pPr>
              <w:jc w:val="center"/>
              <w:rPr>
                <w:rFonts w:ascii="Arial" w:hAnsi="Arial" w:cs="Arial"/>
                <w:b/>
                <w:sz w:val="24"/>
                <w:szCs w:val="24"/>
              </w:rPr>
            </w:pPr>
          </w:p>
        </w:tc>
      </w:tr>
      <w:tr w:rsidR="00533EED" w:rsidRPr="00834BC7" w14:paraId="19506D64" w14:textId="77777777" w:rsidTr="00CE6A5C">
        <w:trPr>
          <w:trHeight w:val="1105"/>
        </w:trPr>
        <w:tc>
          <w:tcPr>
            <w:tcW w:w="1382" w:type="pct"/>
          </w:tcPr>
          <w:p w14:paraId="02D10713" w14:textId="77777777" w:rsidR="00533EED" w:rsidRPr="00834BC7" w:rsidRDefault="00533EED" w:rsidP="00CF7606">
            <w:pPr>
              <w:jc w:val="center"/>
              <w:rPr>
                <w:rFonts w:ascii="Arial" w:hAnsi="Arial" w:cs="Arial"/>
                <w:b/>
                <w:sz w:val="24"/>
                <w:szCs w:val="24"/>
              </w:rPr>
            </w:pPr>
          </w:p>
        </w:tc>
        <w:tc>
          <w:tcPr>
            <w:tcW w:w="329" w:type="pct"/>
          </w:tcPr>
          <w:p w14:paraId="2809064C" w14:textId="77777777" w:rsidR="00533EED" w:rsidRPr="00834BC7" w:rsidRDefault="00533EED" w:rsidP="00CF7606">
            <w:pPr>
              <w:jc w:val="center"/>
              <w:rPr>
                <w:rFonts w:ascii="Arial" w:hAnsi="Arial" w:cs="Arial"/>
                <w:sz w:val="24"/>
                <w:szCs w:val="24"/>
              </w:rPr>
            </w:pPr>
          </w:p>
          <w:p w14:paraId="7D435365" w14:textId="77777777" w:rsidR="00533EED" w:rsidRPr="00834BC7" w:rsidRDefault="00533EED" w:rsidP="00CF7606">
            <w:pPr>
              <w:jc w:val="center"/>
              <w:rPr>
                <w:rFonts w:ascii="Arial" w:hAnsi="Arial" w:cs="Arial"/>
                <w:sz w:val="24"/>
                <w:szCs w:val="24"/>
              </w:rPr>
            </w:pPr>
          </w:p>
        </w:tc>
        <w:tc>
          <w:tcPr>
            <w:tcW w:w="987" w:type="pct"/>
          </w:tcPr>
          <w:p w14:paraId="1AE34CF8" w14:textId="77777777" w:rsidR="00533EED" w:rsidRPr="00834BC7" w:rsidRDefault="00533EED" w:rsidP="00CF7606">
            <w:pPr>
              <w:jc w:val="center"/>
              <w:rPr>
                <w:rFonts w:ascii="Arial" w:hAnsi="Arial" w:cs="Arial"/>
                <w:sz w:val="24"/>
                <w:szCs w:val="24"/>
              </w:rPr>
            </w:pPr>
          </w:p>
          <w:p w14:paraId="1D0C8290" w14:textId="77777777" w:rsidR="00533EED" w:rsidRPr="00834BC7" w:rsidRDefault="00533EED" w:rsidP="00CF7606">
            <w:pPr>
              <w:jc w:val="center"/>
              <w:rPr>
                <w:rFonts w:ascii="Arial" w:hAnsi="Arial" w:cs="Arial"/>
                <w:sz w:val="24"/>
                <w:szCs w:val="24"/>
              </w:rPr>
            </w:pPr>
          </w:p>
        </w:tc>
        <w:tc>
          <w:tcPr>
            <w:tcW w:w="2302" w:type="pct"/>
          </w:tcPr>
          <w:p w14:paraId="03F99832" w14:textId="77777777" w:rsidR="00533EED" w:rsidRPr="00834BC7" w:rsidRDefault="00533EED" w:rsidP="00CF7606">
            <w:pPr>
              <w:jc w:val="center"/>
              <w:rPr>
                <w:rFonts w:ascii="Arial" w:hAnsi="Arial" w:cs="Arial"/>
                <w:sz w:val="24"/>
                <w:szCs w:val="24"/>
              </w:rPr>
            </w:pPr>
          </w:p>
        </w:tc>
      </w:tr>
    </w:tbl>
    <w:p w14:paraId="3D8143C9" w14:textId="77777777" w:rsidR="00BE23AC" w:rsidRPr="00834BC7" w:rsidRDefault="00BE23AC" w:rsidP="00E74866">
      <w:pPr>
        <w:jc w:val="both"/>
        <w:rPr>
          <w:rFonts w:ascii="Arial" w:hAnsi="Arial" w:cs="Arial"/>
          <w:b/>
          <w:szCs w:val="24"/>
        </w:rPr>
      </w:pPr>
    </w:p>
    <w:p w14:paraId="2312412D" w14:textId="77777777" w:rsidR="00D717E3" w:rsidRPr="00834BC7" w:rsidRDefault="00D717E3" w:rsidP="00E74866">
      <w:pPr>
        <w:jc w:val="both"/>
        <w:rPr>
          <w:rFonts w:ascii="Arial" w:hAnsi="Arial" w:cs="Arial"/>
          <w:b/>
          <w:szCs w:val="24"/>
        </w:rPr>
      </w:pPr>
    </w:p>
    <w:p w14:paraId="0E5B15F2" w14:textId="77777777" w:rsidR="00D717E3" w:rsidRPr="00834BC7" w:rsidRDefault="00D717E3">
      <w:pPr>
        <w:rPr>
          <w:rFonts w:ascii="Arial" w:hAnsi="Arial" w:cs="Arial"/>
          <w:b/>
          <w:szCs w:val="24"/>
        </w:rPr>
      </w:pPr>
      <w:r w:rsidRPr="00834BC7">
        <w:rPr>
          <w:rFonts w:ascii="Arial" w:hAnsi="Arial" w:cs="Arial"/>
          <w:b/>
          <w:szCs w:val="24"/>
        </w:rPr>
        <w:br w:type="page"/>
      </w:r>
    </w:p>
    <w:p w14:paraId="57659A0A" w14:textId="77777777" w:rsidR="00D717E3" w:rsidRPr="00834BC7" w:rsidRDefault="00D717E3" w:rsidP="00E74866">
      <w:pPr>
        <w:jc w:val="both"/>
        <w:rPr>
          <w:rFonts w:ascii="Arial" w:hAnsi="Arial" w:cs="Arial"/>
          <w:b/>
          <w:szCs w:val="24"/>
        </w:rPr>
      </w:pPr>
    </w:p>
    <w:p w14:paraId="6FD34327" w14:textId="77777777" w:rsidR="00E74866" w:rsidRPr="00834BC7" w:rsidRDefault="00E74866" w:rsidP="00E74866">
      <w:pPr>
        <w:jc w:val="both"/>
        <w:rPr>
          <w:rFonts w:ascii="Arial" w:hAnsi="Arial" w:cs="Arial"/>
          <w:bCs/>
          <w:szCs w:val="24"/>
        </w:rPr>
      </w:pPr>
      <w:r w:rsidRPr="00834BC7">
        <w:rPr>
          <w:rFonts w:ascii="Arial" w:hAnsi="Arial" w:cs="Arial"/>
          <w:b/>
          <w:szCs w:val="24"/>
        </w:rPr>
        <w:t>(c)</w:t>
      </w:r>
      <w:r w:rsidRPr="00834BC7">
        <w:rPr>
          <w:rFonts w:ascii="Arial" w:hAnsi="Arial" w:cs="Arial"/>
          <w:szCs w:val="24"/>
        </w:rPr>
        <w:t xml:space="preserve"> Write a </w:t>
      </w:r>
      <w:r w:rsidRPr="00834BC7">
        <w:rPr>
          <w:rFonts w:ascii="Arial" w:hAnsi="Arial" w:cs="Arial"/>
          <w:b/>
          <w:bCs/>
          <w:szCs w:val="24"/>
        </w:rPr>
        <w:t xml:space="preserve">Job Description </w:t>
      </w:r>
      <w:r w:rsidRPr="00834BC7">
        <w:rPr>
          <w:rFonts w:ascii="Arial" w:hAnsi="Arial" w:cs="Arial"/>
          <w:bCs/>
          <w:szCs w:val="24"/>
        </w:rPr>
        <w:t xml:space="preserve">for one (1) position you are recruiting for: </w:t>
      </w:r>
    </w:p>
    <w:p w14:paraId="16C420FD" w14:textId="77777777" w:rsidR="00E74866" w:rsidRPr="00834BC7" w:rsidRDefault="00E74866" w:rsidP="00E74866">
      <w:pPr>
        <w:jc w:val="both"/>
        <w:rPr>
          <w:rFonts w:ascii="Arial" w:hAnsi="Arial" w:cs="Arial"/>
          <w:bCs/>
          <w:szCs w:val="24"/>
        </w:rPr>
      </w:pPr>
      <w:r w:rsidRPr="00834BC7">
        <w:rPr>
          <w:rFonts w:ascii="Arial" w:hAnsi="Arial" w:cs="Arial"/>
          <w:b/>
          <w:szCs w:val="24"/>
        </w:rPr>
        <w:t>Examples: Food and Beverage Attendant (Fine Dining)</w:t>
      </w:r>
      <w:r w:rsidRPr="00834BC7">
        <w:rPr>
          <w:rFonts w:ascii="Arial" w:hAnsi="Arial" w:cs="Arial"/>
          <w:bCs/>
          <w:szCs w:val="24"/>
        </w:rPr>
        <w:t xml:space="preserve">; </w:t>
      </w:r>
      <w:r w:rsidRPr="00834BC7">
        <w:rPr>
          <w:rFonts w:ascii="Arial" w:hAnsi="Arial" w:cs="Arial"/>
          <w:b/>
          <w:szCs w:val="24"/>
        </w:rPr>
        <w:t>Tourist Information Officer</w:t>
      </w:r>
      <w:r w:rsidRPr="00834BC7">
        <w:rPr>
          <w:rFonts w:ascii="Arial" w:hAnsi="Arial" w:cs="Arial"/>
          <w:bCs/>
          <w:szCs w:val="24"/>
        </w:rPr>
        <w:t xml:space="preserve">; </w:t>
      </w:r>
      <w:r w:rsidRPr="00834BC7">
        <w:rPr>
          <w:rFonts w:ascii="Arial" w:hAnsi="Arial" w:cs="Arial"/>
          <w:b/>
          <w:szCs w:val="24"/>
        </w:rPr>
        <w:t>Event Project Team Leader.</w:t>
      </w:r>
    </w:p>
    <w:p w14:paraId="7D323A16" w14:textId="0DB14EB4" w:rsidR="00E74866" w:rsidRPr="00834BC7" w:rsidRDefault="00E74866" w:rsidP="006507B1">
      <w:pPr>
        <w:rPr>
          <w:rFonts w:ascii="Arial" w:hAnsi="Arial" w:cs="Arial"/>
          <w:i/>
          <w:color w:val="000000" w:themeColor="text1"/>
          <w:szCs w:val="24"/>
        </w:rPr>
      </w:pPr>
      <w:r w:rsidRPr="00834BC7">
        <w:rPr>
          <w:rFonts w:ascii="Arial" w:hAnsi="Arial" w:cs="Arial"/>
          <w:b/>
          <w:color w:val="000000" w:themeColor="text1"/>
          <w:szCs w:val="24"/>
        </w:rPr>
        <w:t xml:space="preserve">                                                     </w:t>
      </w:r>
    </w:p>
    <w:p w14:paraId="4E841B23" w14:textId="28F4C423" w:rsidR="006507B1" w:rsidRPr="00957FAE" w:rsidRDefault="006507B1" w:rsidP="006507B1">
      <w:pPr>
        <w:rPr>
          <w:rFonts w:ascii="Arial" w:hAnsi="Arial" w:cs="Arial"/>
          <w:szCs w:val="24"/>
          <w:lang w:val="en-US"/>
        </w:rPr>
      </w:pPr>
      <w:r w:rsidRPr="00957FAE">
        <w:rPr>
          <w:rFonts w:ascii="Arial" w:hAnsi="Arial" w:cs="Arial"/>
          <w:szCs w:val="24"/>
          <w:lang w:val="en-US"/>
        </w:rPr>
        <w:t>JOB DESCRIPTION</w:t>
      </w:r>
      <w:r w:rsidR="00957FAE" w:rsidRPr="00957FAE">
        <w:rPr>
          <w:rFonts w:ascii="Arial" w:hAnsi="Arial" w:cs="Arial"/>
          <w:szCs w:val="24"/>
          <w:lang w:val="en-US"/>
        </w:rPr>
        <w:t xml:space="preserve"> </w:t>
      </w:r>
    </w:p>
    <w:p w14:paraId="2A2A0454" w14:textId="4D542C97" w:rsidR="00957FAE" w:rsidRPr="00957FAE" w:rsidRDefault="00957FAE" w:rsidP="006507B1">
      <w:pPr>
        <w:rPr>
          <w:rFonts w:ascii="Arial" w:hAnsi="Arial" w:cs="Arial"/>
          <w:szCs w:val="24"/>
          <w:lang w:val="en-US"/>
        </w:rPr>
      </w:pPr>
      <w:r w:rsidRPr="00957FAE">
        <w:rPr>
          <w:rFonts w:ascii="Arial" w:hAnsi="Arial" w:cs="Arial"/>
          <w:szCs w:val="24"/>
          <w:lang w:val="en-US"/>
        </w:rPr>
        <w:t>Delete the text that is not needed)</w:t>
      </w:r>
    </w:p>
    <w:p w14:paraId="190051E1" w14:textId="35FFC3E8" w:rsidR="006507B1" w:rsidRPr="00834BC7" w:rsidRDefault="006507B1" w:rsidP="006507B1">
      <w:pPr>
        <w:tabs>
          <w:tab w:val="left" w:pos="1095"/>
        </w:tabs>
        <w:rPr>
          <w:rFonts w:ascii="Arial" w:hAnsi="Arial" w:cs="Arial"/>
          <w:i/>
          <w:szCs w:val="24"/>
          <w:lang w:val="en-US"/>
        </w:rPr>
      </w:pPr>
      <w:r w:rsidRPr="00834BC7">
        <w:rPr>
          <w:rFonts w:ascii="Arial" w:hAnsi="Arial" w:cs="Arial"/>
          <w:b/>
          <w:szCs w:val="24"/>
          <w:lang w:val="en-US"/>
        </w:rPr>
        <w:t xml:space="preserve">JOB TITLE:  </w:t>
      </w:r>
      <w:r w:rsidRPr="00834BC7">
        <w:rPr>
          <w:rFonts w:ascii="Arial" w:hAnsi="Arial" w:cs="Arial"/>
          <w:i/>
          <w:color w:val="FF0000"/>
          <w:szCs w:val="24"/>
          <w:lang w:val="en-US"/>
        </w:rPr>
        <w:t xml:space="preserve">&lt;Role name&gt; </w:t>
      </w:r>
      <w:r w:rsidRPr="00834BC7">
        <w:rPr>
          <w:rFonts w:ascii="Arial" w:hAnsi="Arial" w:cs="Arial"/>
          <w:i/>
          <w:color w:val="0082BE"/>
          <w:szCs w:val="24"/>
          <w:lang w:val="en-US"/>
        </w:rPr>
        <w:t>e.g. Receptionist, Sales assistant</w:t>
      </w:r>
    </w:p>
    <w:p w14:paraId="5ED14A69" w14:textId="40BBCD67" w:rsidR="006507B1" w:rsidRPr="00834BC7" w:rsidRDefault="006507B1" w:rsidP="006507B1">
      <w:pPr>
        <w:tabs>
          <w:tab w:val="left" w:pos="1095"/>
        </w:tabs>
        <w:jc w:val="both"/>
        <w:rPr>
          <w:rFonts w:ascii="Arial" w:hAnsi="Arial" w:cs="Arial"/>
          <w:i/>
          <w:color w:val="FF0000"/>
          <w:szCs w:val="24"/>
          <w:lang w:val="en-US"/>
        </w:rPr>
      </w:pPr>
      <w:r w:rsidRPr="00834BC7">
        <w:rPr>
          <w:rFonts w:ascii="Arial" w:hAnsi="Arial" w:cs="Arial"/>
          <w:b/>
          <w:szCs w:val="24"/>
          <w:lang w:val="en-US"/>
        </w:rPr>
        <w:t xml:space="preserve">JOB TYPE: </w:t>
      </w:r>
      <w:r w:rsidRPr="00834BC7">
        <w:rPr>
          <w:rFonts w:ascii="Arial" w:hAnsi="Arial" w:cs="Arial"/>
          <w:i/>
          <w:color w:val="FF0000"/>
          <w:szCs w:val="24"/>
          <w:lang w:val="en-US"/>
        </w:rPr>
        <w:t xml:space="preserve">&lt;Type of employment&gt; </w:t>
      </w:r>
      <w:r w:rsidRPr="00834BC7">
        <w:rPr>
          <w:rFonts w:ascii="Arial" w:hAnsi="Arial" w:cs="Arial"/>
          <w:i/>
          <w:color w:val="0082BE"/>
          <w:szCs w:val="24"/>
          <w:lang w:val="en-US"/>
        </w:rPr>
        <w:t>e.g. Full-time; Part-time; Casual</w:t>
      </w:r>
    </w:p>
    <w:p w14:paraId="54F3FD69" w14:textId="7FC3BB5C" w:rsidR="006507B1" w:rsidRPr="00834BC7" w:rsidRDefault="006507B1" w:rsidP="006507B1">
      <w:pPr>
        <w:tabs>
          <w:tab w:val="left" w:pos="1095"/>
        </w:tabs>
        <w:rPr>
          <w:rFonts w:ascii="Arial" w:hAnsi="Arial" w:cs="Arial"/>
          <w:b/>
          <w:szCs w:val="24"/>
          <w:lang w:val="en-US"/>
        </w:rPr>
      </w:pPr>
      <w:r w:rsidRPr="00834BC7">
        <w:rPr>
          <w:rFonts w:ascii="Arial" w:hAnsi="Arial" w:cs="Arial"/>
          <w:b/>
          <w:szCs w:val="24"/>
          <w:lang w:val="en-US"/>
        </w:rPr>
        <w:t xml:space="preserve">LOCATION: </w:t>
      </w:r>
      <w:r w:rsidRPr="00834BC7">
        <w:rPr>
          <w:rFonts w:ascii="Arial" w:hAnsi="Arial" w:cs="Arial"/>
          <w:i/>
          <w:color w:val="FF0000"/>
          <w:szCs w:val="24"/>
          <w:lang w:val="en-US"/>
        </w:rPr>
        <w:t xml:space="preserve">&lt;The physical address that the employee will work at. If the job requires travel, state the primary location&gt; </w:t>
      </w:r>
      <w:r w:rsidRPr="00834BC7">
        <w:rPr>
          <w:rFonts w:ascii="Arial" w:hAnsi="Arial" w:cs="Arial"/>
          <w:i/>
          <w:color w:val="0082BE"/>
          <w:szCs w:val="24"/>
          <w:lang w:val="en-US"/>
        </w:rPr>
        <w:t>e.g. Smithton office</w:t>
      </w:r>
    </w:p>
    <w:p w14:paraId="2F24560C" w14:textId="12F7BB8D" w:rsidR="006507B1" w:rsidRPr="00834BC7" w:rsidRDefault="006507B1" w:rsidP="006507B1">
      <w:pPr>
        <w:tabs>
          <w:tab w:val="left" w:pos="1095"/>
        </w:tabs>
        <w:rPr>
          <w:rFonts w:ascii="Arial" w:hAnsi="Arial" w:cs="Arial"/>
          <w:i/>
          <w:color w:val="0000FF"/>
          <w:szCs w:val="24"/>
          <w:lang w:val="en-US"/>
        </w:rPr>
      </w:pPr>
      <w:r w:rsidRPr="00834BC7">
        <w:rPr>
          <w:rFonts w:ascii="Arial" w:hAnsi="Arial" w:cs="Arial"/>
          <w:b/>
          <w:szCs w:val="24"/>
          <w:lang w:val="en-US"/>
        </w:rPr>
        <w:t xml:space="preserve">SUPERVISOR/MANAGER: </w:t>
      </w:r>
      <w:r w:rsidRPr="00834BC7">
        <w:rPr>
          <w:rFonts w:ascii="Arial" w:hAnsi="Arial" w:cs="Arial"/>
          <w:i/>
          <w:color w:val="FF0000"/>
          <w:szCs w:val="24"/>
          <w:lang w:val="en-US"/>
        </w:rPr>
        <w:t xml:space="preserve">&lt;Who the employee will report to&gt; </w:t>
      </w:r>
      <w:r w:rsidRPr="00834BC7">
        <w:rPr>
          <w:rFonts w:ascii="Arial" w:hAnsi="Arial" w:cs="Arial"/>
          <w:i/>
          <w:color w:val="0082BE"/>
          <w:szCs w:val="24"/>
          <w:lang w:val="en-US"/>
        </w:rPr>
        <w:t>e.g. Office Manager; Shift Supervisor</w:t>
      </w:r>
    </w:p>
    <w:p w14:paraId="2005D417" w14:textId="2CB760EA" w:rsidR="006507B1" w:rsidRPr="00834BC7" w:rsidRDefault="006507B1" w:rsidP="006507B1">
      <w:pPr>
        <w:tabs>
          <w:tab w:val="left" w:pos="1095"/>
        </w:tabs>
        <w:rPr>
          <w:rFonts w:ascii="Arial" w:hAnsi="Arial" w:cs="Arial"/>
          <w:b/>
          <w:szCs w:val="24"/>
          <w:lang w:val="en-US"/>
        </w:rPr>
      </w:pPr>
      <w:r w:rsidRPr="00834BC7">
        <w:rPr>
          <w:rFonts w:ascii="Arial" w:hAnsi="Arial" w:cs="Arial"/>
          <w:b/>
          <w:szCs w:val="24"/>
          <w:lang w:val="en-US"/>
        </w:rPr>
        <w:t>MAIN</w:t>
      </w:r>
      <w:r w:rsidRPr="00834BC7" w:rsidDel="00BD6538">
        <w:rPr>
          <w:rFonts w:ascii="Arial" w:hAnsi="Arial" w:cs="Arial"/>
          <w:b/>
          <w:szCs w:val="24"/>
          <w:lang w:val="en-US"/>
        </w:rPr>
        <w:t xml:space="preserve"> </w:t>
      </w:r>
      <w:r w:rsidRPr="00834BC7">
        <w:rPr>
          <w:rFonts w:ascii="Arial" w:hAnsi="Arial" w:cs="Arial"/>
          <w:b/>
          <w:szCs w:val="24"/>
          <w:lang w:val="en-US"/>
        </w:rPr>
        <w:t xml:space="preserve">DUTIES/RESPONSIBILITIES:  - list at least 5 </w:t>
      </w:r>
    </w:p>
    <w:p w14:paraId="1AA64602" w14:textId="77777777" w:rsidR="006507B1" w:rsidRPr="00834BC7" w:rsidRDefault="006507B1" w:rsidP="006507B1">
      <w:pPr>
        <w:tabs>
          <w:tab w:val="left" w:pos="1095"/>
        </w:tabs>
        <w:rPr>
          <w:rFonts w:ascii="Arial" w:hAnsi="Arial" w:cs="Arial"/>
          <w:i/>
          <w:color w:val="FF0000"/>
          <w:szCs w:val="24"/>
          <w:lang w:val="en-US"/>
        </w:rPr>
      </w:pPr>
      <w:r w:rsidRPr="00834BC7">
        <w:rPr>
          <w:rFonts w:ascii="Arial" w:hAnsi="Arial" w:cs="Arial"/>
          <w:i/>
          <w:color w:val="FF0000"/>
          <w:szCs w:val="24"/>
          <w:lang w:val="en-US"/>
        </w:rPr>
        <w:t>&lt;Outline the duties and responsibilities of the position&gt;</w:t>
      </w:r>
    </w:p>
    <w:p w14:paraId="77D8716C" w14:textId="77777777" w:rsidR="006507B1" w:rsidRPr="00834BC7" w:rsidRDefault="006507B1" w:rsidP="006507B1">
      <w:pPr>
        <w:tabs>
          <w:tab w:val="left" w:pos="1095"/>
        </w:tabs>
        <w:rPr>
          <w:rFonts w:ascii="Arial" w:hAnsi="Arial" w:cs="Arial"/>
          <w:i/>
          <w:color w:val="0082BE"/>
          <w:szCs w:val="24"/>
          <w:lang w:val="en-US"/>
        </w:rPr>
      </w:pPr>
      <w:proofErr w:type="gramStart"/>
      <w:r w:rsidRPr="00834BC7">
        <w:rPr>
          <w:rFonts w:ascii="Arial" w:hAnsi="Arial" w:cs="Arial"/>
          <w:i/>
          <w:color w:val="0082BE"/>
          <w:szCs w:val="24"/>
          <w:lang w:val="en-US"/>
        </w:rPr>
        <w:t>e</w:t>
      </w:r>
      <w:proofErr w:type="gramEnd"/>
      <w:r w:rsidRPr="00834BC7">
        <w:rPr>
          <w:rFonts w:ascii="Arial" w:hAnsi="Arial" w:cs="Arial"/>
          <w:i/>
          <w:color w:val="0082BE"/>
          <w:szCs w:val="24"/>
          <w:lang w:val="en-US"/>
        </w:rPr>
        <w:t xml:space="preserve">.g. </w:t>
      </w:r>
    </w:p>
    <w:p w14:paraId="45842D00" w14:textId="77777777" w:rsidR="006507B1" w:rsidRPr="00834BC7" w:rsidRDefault="006507B1" w:rsidP="006507B1">
      <w:pPr>
        <w:pStyle w:val="ListParagraph"/>
        <w:numPr>
          <w:ilvl w:val="0"/>
          <w:numId w:val="25"/>
        </w:numPr>
        <w:tabs>
          <w:tab w:val="left" w:pos="1095"/>
        </w:tabs>
        <w:spacing w:after="200" w:line="276" w:lineRule="auto"/>
        <w:contextualSpacing/>
        <w:rPr>
          <w:rFonts w:ascii="Arial" w:hAnsi="Arial" w:cs="Arial"/>
          <w:i/>
          <w:color w:val="0082BE"/>
          <w:lang w:val="en-US"/>
        </w:rPr>
      </w:pPr>
      <w:r w:rsidRPr="00834BC7">
        <w:rPr>
          <w:rFonts w:ascii="Arial" w:hAnsi="Arial" w:cs="Arial"/>
          <w:i/>
          <w:color w:val="0082BE"/>
          <w:lang w:val="en-US"/>
        </w:rPr>
        <w:t xml:space="preserve">Coordinate and carry out all office administration including reception, mail, couriers, greeting clients and filing </w:t>
      </w:r>
    </w:p>
    <w:p w14:paraId="7ABF4112" w14:textId="77777777" w:rsidR="006507B1" w:rsidRPr="00834BC7" w:rsidRDefault="006507B1" w:rsidP="006507B1">
      <w:pPr>
        <w:pStyle w:val="ListParagraph"/>
        <w:numPr>
          <w:ilvl w:val="0"/>
          <w:numId w:val="25"/>
        </w:numPr>
        <w:tabs>
          <w:tab w:val="left" w:pos="1095"/>
        </w:tabs>
        <w:spacing w:after="200" w:line="276" w:lineRule="auto"/>
        <w:contextualSpacing/>
        <w:rPr>
          <w:rFonts w:ascii="Arial" w:hAnsi="Arial" w:cs="Arial"/>
          <w:i/>
          <w:color w:val="0082BE"/>
          <w:lang w:val="en-US"/>
        </w:rPr>
      </w:pPr>
      <w:r w:rsidRPr="00834BC7">
        <w:rPr>
          <w:rFonts w:ascii="Arial" w:hAnsi="Arial" w:cs="Arial"/>
          <w:i/>
          <w:color w:val="0082BE"/>
          <w:lang w:val="en-US"/>
        </w:rPr>
        <w:t>Maintain a clean and safe workspace, and abide by workplace health and safety policies and procedures</w:t>
      </w:r>
    </w:p>
    <w:p w14:paraId="5827C9E8" w14:textId="081BDBB6" w:rsidR="006507B1" w:rsidRPr="00834BC7" w:rsidRDefault="006507B1" w:rsidP="006507B1">
      <w:pPr>
        <w:pStyle w:val="ListParagraph"/>
        <w:numPr>
          <w:ilvl w:val="0"/>
          <w:numId w:val="25"/>
        </w:numPr>
        <w:tabs>
          <w:tab w:val="left" w:pos="1095"/>
        </w:tabs>
        <w:spacing w:after="200" w:line="276" w:lineRule="auto"/>
        <w:contextualSpacing/>
        <w:rPr>
          <w:rFonts w:ascii="Arial" w:hAnsi="Arial" w:cs="Arial"/>
          <w:i/>
          <w:color w:val="0082BE"/>
          <w:lang w:val="en-US"/>
        </w:rPr>
      </w:pPr>
      <w:r w:rsidRPr="00834BC7">
        <w:rPr>
          <w:rFonts w:ascii="Arial" w:hAnsi="Arial" w:cs="Arial"/>
          <w:i/>
          <w:color w:val="0082BE"/>
          <w:lang w:val="en-US"/>
        </w:rPr>
        <w:t xml:space="preserve">Other tasks as directed </w:t>
      </w:r>
    </w:p>
    <w:p w14:paraId="1DA12956" w14:textId="706D3D27" w:rsidR="006507B1" w:rsidRPr="00834BC7" w:rsidRDefault="006507B1" w:rsidP="006507B1">
      <w:pPr>
        <w:tabs>
          <w:tab w:val="left" w:pos="1095"/>
        </w:tabs>
        <w:rPr>
          <w:rFonts w:ascii="Arial" w:hAnsi="Arial" w:cs="Arial"/>
          <w:b/>
          <w:szCs w:val="24"/>
          <w:lang w:val="en-US"/>
        </w:rPr>
      </w:pPr>
      <w:r w:rsidRPr="00834BC7">
        <w:rPr>
          <w:rFonts w:ascii="Arial" w:hAnsi="Arial" w:cs="Arial"/>
          <w:b/>
          <w:szCs w:val="24"/>
          <w:lang w:val="en-US"/>
        </w:rPr>
        <w:t xml:space="preserve">SKILLS &amp; EXPERIENCE – Personal Specification </w:t>
      </w:r>
    </w:p>
    <w:p w14:paraId="4ABB9245" w14:textId="7916AA51" w:rsidR="006507B1" w:rsidRPr="00834BC7" w:rsidRDefault="006507B1" w:rsidP="006507B1">
      <w:pPr>
        <w:tabs>
          <w:tab w:val="left" w:pos="1095"/>
        </w:tabs>
        <w:contextualSpacing/>
        <w:rPr>
          <w:rFonts w:ascii="Arial" w:hAnsi="Arial" w:cs="Arial"/>
          <w:i/>
          <w:color w:val="FF0000"/>
          <w:szCs w:val="24"/>
          <w:lang w:val="en-US"/>
        </w:rPr>
      </w:pPr>
      <w:r w:rsidRPr="00834BC7">
        <w:rPr>
          <w:rFonts w:ascii="Arial" w:hAnsi="Arial" w:cs="Arial"/>
          <w:b/>
          <w:szCs w:val="24"/>
          <w:lang w:val="en-US"/>
        </w:rPr>
        <w:t xml:space="preserve">Qualifications:  </w:t>
      </w:r>
      <w:r w:rsidRPr="00834BC7">
        <w:rPr>
          <w:rFonts w:ascii="Arial" w:hAnsi="Arial" w:cs="Arial"/>
          <w:i/>
          <w:color w:val="FF0000"/>
          <w:szCs w:val="24"/>
          <w:lang w:val="en-US"/>
        </w:rPr>
        <w:t xml:space="preserve">&lt;What qualifications, </w:t>
      </w:r>
      <w:proofErr w:type="spellStart"/>
      <w:r w:rsidRPr="00834BC7">
        <w:rPr>
          <w:rFonts w:ascii="Arial" w:hAnsi="Arial" w:cs="Arial"/>
          <w:i/>
          <w:color w:val="FF0000"/>
          <w:szCs w:val="24"/>
          <w:lang w:val="en-US"/>
        </w:rPr>
        <w:t>licences</w:t>
      </w:r>
      <w:proofErr w:type="spellEnd"/>
      <w:r w:rsidRPr="00834BC7">
        <w:rPr>
          <w:rFonts w:ascii="Arial" w:hAnsi="Arial" w:cs="Arial"/>
          <w:i/>
          <w:color w:val="FF0000"/>
          <w:szCs w:val="24"/>
          <w:lang w:val="en-US"/>
        </w:rPr>
        <w:t xml:space="preserve"> or education level does the employee need</w:t>
      </w:r>
      <w:proofErr w:type="gramStart"/>
      <w:r w:rsidRPr="00834BC7">
        <w:rPr>
          <w:rFonts w:ascii="Arial" w:hAnsi="Arial" w:cs="Arial"/>
          <w:i/>
          <w:color w:val="FF0000"/>
          <w:szCs w:val="24"/>
          <w:lang w:val="en-US"/>
        </w:rPr>
        <w:t>?&gt;</w:t>
      </w:r>
      <w:proofErr w:type="gramEnd"/>
      <w:r w:rsidRPr="00834BC7">
        <w:rPr>
          <w:rFonts w:ascii="Arial" w:hAnsi="Arial" w:cs="Arial"/>
          <w:i/>
          <w:color w:val="FF0000"/>
          <w:szCs w:val="24"/>
          <w:lang w:val="en-US"/>
        </w:rPr>
        <w:t xml:space="preserve">  </w:t>
      </w:r>
    </w:p>
    <w:p w14:paraId="18E74C97" w14:textId="77777777" w:rsidR="006507B1" w:rsidRPr="00834BC7" w:rsidRDefault="006507B1" w:rsidP="006507B1">
      <w:pPr>
        <w:tabs>
          <w:tab w:val="left" w:pos="1095"/>
        </w:tabs>
        <w:contextualSpacing/>
        <w:rPr>
          <w:rFonts w:ascii="Arial" w:hAnsi="Arial" w:cs="Arial"/>
          <w:i/>
          <w:color w:val="0082BE"/>
          <w:szCs w:val="24"/>
          <w:lang w:val="en-US"/>
        </w:rPr>
      </w:pPr>
      <w:proofErr w:type="gramStart"/>
      <w:r w:rsidRPr="00834BC7">
        <w:rPr>
          <w:rFonts w:ascii="Arial" w:hAnsi="Arial" w:cs="Arial"/>
          <w:i/>
          <w:color w:val="0082BE"/>
          <w:szCs w:val="24"/>
          <w:lang w:val="en-US"/>
        </w:rPr>
        <w:t>e</w:t>
      </w:r>
      <w:proofErr w:type="gramEnd"/>
      <w:r w:rsidRPr="00834BC7">
        <w:rPr>
          <w:rFonts w:ascii="Arial" w:hAnsi="Arial" w:cs="Arial"/>
          <w:i/>
          <w:color w:val="0082BE"/>
          <w:szCs w:val="24"/>
          <w:lang w:val="en-US"/>
        </w:rPr>
        <w:t>.g.</w:t>
      </w:r>
    </w:p>
    <w:p w14:paraId="7C72096E" w14:textId="77777777" w:rsidR="006507B1" w:rsidRPr="00834BC7" w:rsidRDefault="006507B1" w:rsidP="006507B1">
      <w:pPr>
        <w:pStyle w:val="ListParagraph"/>
        <w:numPr>
          <w:ilvl w:val="0"/>
          <w:numId w:val="25"/>
        </w:numPr>
        <w:tabs>
          <w:tab w:val="left" w:pos="1095"/>
        </w:tabs>
        <w:spacing w:after="200" w:line="276" w:lineRule="auto"/>
        <w:contextualSpacing/>
        <w:rPr>
          <w:rFonts w:ascii="Arial" w:hAnsi="Arial" w:cs="Arial"/>
          <w:i/>
          <w:color w:val="0082BE"/>
          <w:lang w:val="en-US"/>
        </w:rPr>
      </w:pPr>
      <w:r w:rsidRPr="00834BC7">
        <w:rPr>
          <w:rFonts w:ascii="Arial" w:hAnsi="Arial" w:cs="Arial"/>
          <w:i/>
          <w:color w:val="0082BE"/>
          <w:lang w:val="en-US"/>
        </w:rPr>
        <w:t xml:space="preserve">Diploma or Certificate IV in Business Admin or relevant experience </w:t>
      </w:r>
    </w:p>
    <w:p w14:paraId="3DE0B33A" w14:textId="77777777" w:rsidR="006507B1" w:rsidRPr="00834BC7" w:rsidRDefault="006507B1" w:rsidP="006507B1">
      <w:pPr>
        <w:pStyle w:val="ListParagraph"/>
        <w:numPr>
          <w:ilvl w:val="0"/>
          <w:numId w:val="25"/>
        </w:numPr>
        <w:tabs>
          <w:tab w:val="left" w:pos="1095"/>
        </w:tabs>
        <w:spacing w:after="200" w:line="276" w:lineRule="auto"/>
        <w:contextualSpacing/>
        <w:rPr>
          <w:rFonts w:ascii="Arial" w:hAnsi="Arial" w:cs="Arial"/>
          <w:i/>
          <w:color w:val="0082BE"/>
          <w:lang w:val="en-US"/>
        </w:rPr>
      </w:pPr>
      <w:r w:rsidRPr="00834BC7">
        <w:rPr>
          <w:rFonts w:ascii="Arial" w:hAnsi="Arial" w:cs="Arial"/>
          <w:i/>
          <w:color w:val="0082BE"/>
          <w:lang w:val="en-US"/>
        </w:rPr>
        <w:t>First aid certificate</w:t>
      </w:r>
    </w:p>
    <w:p w14:paraId="7048920E" w14:textId="5213EB41" w:rsidR="006507B1" w:rsidRPr="00834BC7" w:rsidRDefault="006507B1" w:rsidP="006507B1">
      <w:pPr>
        <w:tabs>
          <w:tab w:val="left" w:pos="1095"/>
        </w:tabs>
        <w:contextualSpacing/>
        <w:rPr>
          <w:rFonts w:ascii="Arial" w:hAnsi="Arial" w:cs="Arial"/>
          <w:i/>
          <w:color w:val="FF0000"/>
          <w:szCs w:val="24"/>
          <w:lang w:val="en-US"/>
        </w:rPr>
      </w:pPr>
      <w:r w:rsidRPr="00834BC7">
        <w:rPr>
          <w:rFonts w:ascii="Arial" w:hAnsi="Arial" w:cs="Arial"/>
          <w:b/>
          <w:szCs w:val="24"/>
          <w:lang w:val="en-US"/>
        </w:rPr>
        <w:t>Experience</w:t>
      </w:r>
      <w:r w:rsidR="00B64FCB" w:rsidRPr="00834BC7">
        <w:rPr>
          <w:rFonts w:ascii="Arial" w:hAnsi="Arial" w:cs="Arial"/>
          <w:b/>
          <w:szCs w:val="24"/>
          <w:lang w:val="en-US"/>
        </w:rPr>
        <w:t xml:space="preserve"> &amp; Knowledge</w:t>
      </w:r>
      <w:r w:rsidRPr="00834BC7">
        <w:rPr>
          <w:rFonts w:ascii="Arial" w:hAnsi="Arial" w:cs="Arial"/>
          <w:b/>
          <w:szCs w:val="24"/>
          <w:lang w:val="en-US"/>
        </w:rPr>
        <w:t xml:space="preserve">: </w:t>
      </w:r>
      <w:r w:rsidRPr="00834BC7">
        <w:rPr>
          <w:rFonts w:ascii="Arial" w:hAnsi="Arial" w:cs="Arial"/>
          <w:i/>
          <w:color w:val="FF0000"/>
          <w:szCs w:val="24"/>
          <w:lang w:val="en-US"/>
        </w:rPr>
        <w:t>&lt;What type and how much experience is needed</w:t>
      </w:r>
      <w:proofErr w:type="gramStart"/>
      <w:r w:rsidRPr="00834BC7">
        <w:rPr>
          <w:rFonts w:ascii="Arial" w:hAnsi="Arial" w:cs="Arial"/>
          <w:i/>
          <w:color w:val="FF0000"/>
          <w:szCs w:val="24"/>
          <w:lang w:val="en-US"/>
        </w:rPr>
        <w:t>?&gt;</w:t>
      </w:r>
      <w:proofErr w:type="gramEnd"/>
    </w:p>
    <w:p w14:paraId="2B18290F" w14:textId="77777777" w:rsidR="006507B1" w:rsidRPr="00834BC7" w:rsidRDefault="006507B1" w:rsidP="006507B1">
      <w:pPr>
        <w:tabs>
          <w:tab w:val="left" w:pos="1095"/>
        </w:tabs>
        <w:contextualSpacing/>
        <w:jc w:val="both"/>
        <w:rPr>
          <w:rFonts w:ascii="Arial" w:hAnsi="Arial" w:cs="Arial"/>
          <w:i/>
          <w:color w:val="0082BE"/>
          <w:szCs w:val="24"/>
          <w:lang w:val="en-US"/>
        </w:rPr>
      </w:pPr>
      <w:proofErr w:type="gramStart"/>
      <w:r w:rsidRPr="00834BC7">
        <w:rPr>
          <w:rFonts w:ascii="Arial" w:hAnsi="Arial" w:cs="Arial"/>
          <w:i/>
          <w:color w:val="0082BE"/>
          <w:szCs w:val="24"/>
          <w:lang w:val="en-US"/>
        </w:rPr>
        <w:t>e</w:t>
      </w:r>
      <w:proofErr w:type="gramEnd"/>
      <w:r w:rsidRPr="00834BC7">
        <w:rPr>
          <w:rFonts w:ascii="Arial" w:hAnsi="Arial" w:cs="Arial"/>
          <w:i/>
          <w:color w:val="0082BE"/>
          <w:szCs w:val="24"/>
          <w:lang w:val="en-US"/>
        </w:rPr>
        <w:t>.g. 3 years previous experience in an similar role/industry</w:t>
      </w:r>
    </w:p>
    <w:p w14:paraId="58EBF598" w14:textId="77777777" w:rsidR="006507B1" w:rsidRPr="00834BC7" w:rsidRDefault="006507B1" w:rsidP="006507B1">
      <w:pPr>
        <w:tabs>
          <w:tab w:val="left" w:pos="1095"/>
        </w:tabs>
        <w:contextualSpacing/>
        <w:rPr>
          <w:rFonts w:ascii="Arial" w:hAnsi="Arial" w:cs="Arial"/>
          <w:i/>
          <w:szCs w:val="24"/>
          <w:lang w:val="en-US"/>
        </w:rPr>
      </w:pPr>
    </w:p>
    <w:p w14:paraId="6F39BD8E" w14:textId="7ED580C1" w:rsidR="006507B1" w:rsidRPr="00834BC7" w:rsidRDefault="006507B1" w:rsidP="006507B1">
      <w:pPr>
        <w:tabs>
          <w:tab w:val="left" w:pos="1095"/>
        </w:tabs>
        <w:contextualSpacing/>
        <w:rPr>
          <w:rFonts w:ascii="Arial" w:hAnsi="Arial" w:cs="Arial"/>
          <w:i/>
          <w:color w:val="FF0000"/>
          <w:szCs w:val="24"/>
          <w:lang w:val="en-US"/>
        </w:rPr>
      </w:pPr>
      <w:r w:rsidRPr="00834BC7">
        <w:rPr>
          <w:rFonts w:ascii="Arial" w:hAnsi="Arial" w:cs="Arial"/>
          <w:b/>
          <w:szCs w:val="24"/>
          <w:lang w:val="en-US"/>
        </w:rPr>
        <w:t>Skills</w:t>
      </w:r>
      <w:r w:rsidR="00B64FCB" w:rsidRPr="00834BC7">
        <w:rPr>
          <w:rFonts w:ascii="Arial" w:hAnsi="Arial" w:cs="Arial"/>
          <w:b/>
          <w:szCs w:val="24"/>
          <w:lang w:val="en-US"/>
        </w:rPr>
        <w:t>, Attributes and Behaviors</w:t>
      </w:r>
      <w:r w:rsidRPr="00834BC7">
        <w:rPr>
          <w:rFonts w:ascii="Arial" w:hAnsi="Arial" w:cs="Arial"/>
          <w:b/>
          <w:szCs w:val="24"/>
          <w:lang w:val="en-US"/>
        </w:rPr>
        <w:t xml:space="preserve">: </w:t>
      </w:r>
      <w:r w:rsidRPr="00834BC7">
        <w:rPr>
          <w:rFonts w:ascii="Arial" w:hAnsi="Arial" w:cs="Arial"/>
          <w:i/>
          <w:color w:val="FF0000"/>
          <w:szCs w:val="24"/>
          <w:lang w:val="en-US"/>
        </w:rPr>
        <w:t>&lt;List skills</w:t>
      </w:r>
      <w:r w:rsidR="00B64FCB" w:rsidRPr="00834BC7">
        <w:rPr>
          <w:rFonts w:ascii="Arial" w:hAnsi="Arial" w:cs="Arial"/>
          <w:i/>
          <w:color w:val="FF0000"/>
          <w:szCs w:val="24"/>
          <w:lang w:val="en-US"/>
        </w:rPr>
        <w:t>, attributes and behaviors</w:t>
      </w:r>
      <w:r w:rsidRPr="00834BC7">
        <w:rPr>
          <w:rFonts w:ascii="Arial" w:hAnsi="Arial" w:cs="Arial"/>
          <w:i/>
          <w:color w:val="FF0000"/>
          <w:szCs w:val="24"/>
          <w:lang w:val="en-US"/>
        </w:rPr>
        <w:t xml:space="preserve"> needed for the job, including any technical or interpersonal skills&gt;</w:t>
      </w:r>
    </w:p>
    <w:p w14:paraId="1529DBA9" w14:textId="77777777" w:rsidR="006507B1" w:rsidRPr="00834BC7" w:rsidRDefault="006507B1" w:rsidP="006507B1">
      <w:pPr>
        <w:tabs>
          <w:tab w:val="left" w:pos="1095"/>
        </w:tabs>
        <w:contextualSpacing/>
        <w:jc w:val="both"/>
        <w:rPr>
          <w:rFonts w:ascii="Arial" w:hAnsi="Arial" w:cs="Arial"/>
          <w:i/>
          <w:color w:val="0082BE"/>
          <w:szCs w:val="24"/>
          <w:lang w:val="en-US"/>
        </w:rPr>
      </w:pPr>
      <w:proofErr w:type="gramStart"/>
      <w:r w:rsidRPr="00834BC7">
        <w:rPr>
          <w:rFonts w:ascii="Arial" w:hAnsi="Arial" w:cs="Arial"/>
          <w:i/>
          <w:color w:val="0082BE"/>
          <w:szCs w:val="24"/>
          <w:lang w:val="en-US"/>
        </w:rPr>
        <w:t>e</w:t>
      </w:r>
      <w:proofErr w:type="gramEnd"/>
      <w:r w:rsidRPr="00834BC7">
        <w:rPr>
          <w:rFonts w:ascii="Arial" w:hAnsi="Arial" w:cs="Arial"/>
          <w:i/>
          <w:color w:val="0082BE"/>
          <w:szCs w:val="24"/>
          <w:lang w:val="en-US"/>
        </w:rPr>
        <w:t xml:space="preserve">.g. </w:t>
      </w:r>
    </w:p>
    <w:p w14:paraId="01DCAB9B" w14:textId="77777777" w:rsidR="006507B1" w:rsidRPr="00834BC7" w:rsidRDefault="006507B1" w:rsidP="006507B1">
      <w:pPr>
        <w:numPr>
          <w:ilvl w:val="0"/>
          <w:numId w:val="24"/>
        </w:numPr>
        <w:tabs>
          <w:tab w:val="left" w:pos="1095"/>
        </w:tabs>
        <w:contextualSpacing/>
        <w:jc w:val="both"/>
        <w:rPr>
          <w:rFonts w:ascii="Arial" w:hAnsi="Arial" w:cs="Arial"/>
          <w:i/>
          <w:color w:val="0082BE"/>
          <w:szCs w:val="24"/>
          <w:lang w:val="en-US"/>
        </w:rPr>
      </w:pPr>
      <w:r w:rsidRPr="00834BC7">
        <w:rPr>
          <w:rFonts w:ascii="Arial" w:hAnsi="Arial" w:cs="Arial"/>
          <w:i/>
          <w:color w:val="0082BE"/>
          <w:szCs w:val="24"/>
          <w:lang w:val="en-US"/>
        </w:rPr>
        <w:t>Intermediate to advanced Microsoft Office skills (Word, Excel, PowerPoint and Outlook)</w:t>
      </w:r>
    </w:p>
    <w:p w14:paraId="09AFF82F" w14:textId="77777777" w:rsidR="006507B1" w:rsidRPr="00834BC7" w:rsidRDefault="006507B1" w:rsidP="006507B1">
      <w:pPr>
        <w:numPr>
          <w:ilvl w:val="0"/>
          <w:numId w:val="24"/>
        </w:numPr>
        <w:tabs>
          <w:tab w:val="left" w:pos="1095"/>
        </w:tabs>
        <w:contextualSpacing/>
        <w:jc w:val="both"/>
        <w:rPr>
          <w:rFonts w:ascii="Arial" w:hAnsi="Arial" w:cs="Arial"/>
          <w:i/>
          <w:color w:val="0082BE"/>
          <w:szCs w:val="24"/>
          <w:lang w:val="en-US"/>
        </w:rPr>
      </w:pPr>
      <w:r w:rsidRPr="00834BC7">
        <w:rPr>
          <w:rFonts w:ascii="Arial" w:hAnsi="Arial" w:cs="Arial"/>
          <w:i/>
          <w:color w:val="0082BE"/>
          <w:szCs w:val="24"/>
          <w:lang w:val="en-US"/>
        </w:rPr>
        <w:t xml:space="preserve">Excellent verbal and written communication </w:t>
      </w:r>
    </w:p>
    <w:p w14:paraId="3ED0D042" w14:textId="77777777" w:rsidR="006507B1" w:rsidRPr="00834BC7" w:rsidRDefault="006507B1" w:rsidP="006507B1">
      <w:pPr>
        <w:numPr>
          <w:ilvl w:val="0"/>
          <w:numId w:val="24"/>
        </w:numPr>
        <w:tabs>
          <w:tab w:val="left" w:pos="1095"/>
        </w:tabs>
        <w:contextualSpacing/>
        <w:jc w:val="both"/>
        <w:rPr>
          <w:rFonts w:ascii="Arial" w:hAnsi="Arial" w:cs="Arial"/>
          <w:i/>
          <w:color w:val="0082BE"/>
          <w:szCs w:val="24"/>
          <w:lang w:val="en-US"/>
        </w:rPr>
      </w:pPr>
      <w:proofErr w:type="spellStart"/>
      <w:r w:rsidRPr="00834BC7">
        <w:rPr>
          <w:rFonts w:ascii="Arial" w:hAnsi="Arial" w:cs="Arial"/>
          <w:i/>
          <w:color w:val="0082BE"/>
          <w:szCs w:val="24"/>
          <w:lang w:val="en-US"/>
        </w:rPr>
        <w:t>Organised</w:t>
      </w:r>
      <w:proofErr w:type="spellEnd"/>
      <w:r w:rsidRPr="00834BC7">
        <w:rPr>
          <w:rFonts w:ascii="Arial" w:hAnsi="Arial" w:cs="Arial"/>
          <w:i/>
          <w:color w:val="0082BE"/>
          <w:szCs w:val="24"/>
          <w:lang w:val="en-US"/>
        </w:rPr>
        <w:t xml:space="preserve"> and able to meet deadlines </w:t>
      </w:r>
    </w:p>
    <w:p w14:paraId="6BD252C0" w14:textId="77777777" w:rsidR="006507B1" w:rsidRPr="00834BC7" w:rsidRDefault="006507B1" w:rsidP="006507B1">
      <w:pPr>
        <w:tabs>
          <w:tab w:val="left" w:pos="1095"/>
        </w:tabs>
        <w:contextualSpacing/>
        <w:rPr>
          <w:rFonts w:ascii="Arial" w:hAnsi="Arial" w:cs="Arial"/>
          <w:szCs w:val="24"/>
          <w:lang w:val="en-US"/>
        </w:rPr>
      </w:pPr>
    </w:p>
    <w:p w14:paraId="7EBD780C" w14:textId="77777777" w:rsidR="006507B1" w:rsidRPr="00834BC7" w:rsidRDefault="006507B1" w:rsidP="006507B1">
      <w:pPr>
        <w:tabs>
          <w:tab w:val="left" w:pos="1095"/>
        </w:tabs>
        <w:contextualSpacing/>
        <w:rPr>
          <w:rFonts w:ascii="Arial" w:hAnsi="Arial" w:cs="Arial"/>
          <w:b/>
          <w:szCs w:val="24"/>
          <w:lang w:val="en-US"/>
        </w:rPr>
      </w:pPr>
      <w:r w:rsidRPr="00834BC7">
        <w:rPr>
          <w:rFonts w:ascii="Arial" w:hAnsi="Arial" w:cs="Arial"/>
          <w:b/>
          <w:szCs w:val="24"/>
          <w:lang w:val="en-US"/>
        </w:rPr>
        <w:lastRenderedPageBreak/>
        <w:t xml:space="preserve">PERFORMANCE GOALS: </w:t>
      </w:r>
    </w:p>
    <w:p w14:paraId="45B35E91" w14:textId="77777777" w:rsidR="006507B1" w:rsidRPr="00834BC7" w:rsidRDefault="006507B1" w:rsidP="006507B1">
      <w:pPr>
        <w:tabs>
          <w:tab w:val="left" w:pos="1095"/>
        </w:tabs>
        <w:contextualSpacing/>
        <w:rPr>
          <w:rFonts w:ascii="Arial" w:hAnsi="Arial" w:cs="Arial"/>
          <w:i/>
          <w:szCs w:val="24"/>
          <w:lang w:val="en-US"/>
        </w:rPr>
      </w:pPr>
      <w:r w:rsidRPr="00834BC7">
        <w:rPr>
          <w:rFonts w:ascii="Arial" w:hAnsi="Arial" w:cs="Arial"/>
          <w:i/>
          <w:color w:val="FF0000"/>
          <w:szCs w:val="24"/>
          <w:lang w:val="en-US"/>
        </w:rPr>
        <w:t>&lt;The level of performance you expect from the employee &gt;</w:t>
      </w:r>
    </w:p>
    <w:p w14:paraId="0D3FC469" w14:textId="77777777" w:rsidR="006507B1" w:rsidRPr="00834BC7" w:rsidRDefault="006507B1" w:rsidP="006507B1">
      <w:pPr>
        <w:tabs>
          <w:tab w:val="left" w:pos="1095"/>
        </w:tabs>
        <w:contextualSpacing/>
        <w:jc w:val="both"/>
        <w:rPr>
          <w:rFonts w:ascii="Arial" w:hAnsi="Arial" w:cs="Arial"/>
          <w:i/>
          <w:color w:val="0082BE"/>
          <w:szCs w:val="24"/>
          <w:lang w:val="en-US"/>
        </w:rPr>
      </w:pPr>
      <w:proofErr w:type="gramStart"/>
      <w:r w:rsidRPr="00834BC7">
        <w:rPr>
          <w:rFonts w:ascii="Arial" w:hAnsi="Arial" w:cs="Arial"/>
          <w:i/>
          <w:color w:val="0082BE"/>
          <w:szCs w:val="24"/>
          <w:lang w:val="en-US"/>
        </w:rPr>
        <w:t>e</w:t>
      </w:r>
      <w:proofErr w:type="gramEnd"/>
      <w:r w:rsidRPr="00834BC7">
        <w:rPr>
          <w:rFonts w:ascii="Arial" w:hAnsi="Arial" w:cs="Arial"/>
          <w:i/>
          <w:color w:val="0082BE"/>
          <w:szCs w:val="24"/>
          <w:lang w:val="en-US"/>
        </w:rPr>
        <w:t>.g.</w:t>
      </w:r>
    </w:p>
    <w:p w14:paraId="625E9A8D" w14:textId="77777777" w:rsidR="006507B1" w:rsidRPr="00834BC7" w:rsidRDefault="006507B1" w:rsidP="006507B1">
      <w:pPr>
        <w:numPr>
          <w:ilvl w:val="0"/>
          <w:numId w:val="24"/>
        </w:numPr>
        <w:tabs>
          <w:tab w:val="left" w:pos="1095"/>
        </w:tabs>
        <w:contextualSpacing/>
        <w:jc w:val="both"/>
        <w:rPr>
          <w:rFonts w:ascii="Arial" w:hAnsi="Arial" w:cs="Arial"/>
          <w:i/>
          <w:color w:val="0082BE"/>
          <w:szCs w:val="24"/>
          <w:lang w:val="en-US"/>
        </w:rPr>
      </w:pPr>
      <w:r w:rsidRPr="00834BC7">
        <w:rPr>
          <w:rFonts w:ascii="Arial" w:hAnsi="Arial" w:cs="Arial"/>
          <w:i/>
          <w:color w:val="0082BE"/>
          <w:szCs w:val="24"/>
          <w:lang w:val="en-US"/>
        </w:rPr>
        <w:t>Complete administration tasks on time</w:t>
      </w:r>
    </w:p>
    <w:p w14:paraId="625C0C15" w14:textId="77777777" w:rsidR="006507B1" w:rsidRPr="00834BC7" w:rsidRDefault="006507B1" w:rsidP="006507B1">
      <w:pPr>
        <w:numPr>
          <w:ilvl w:val="0"/>
          <w:numId w:val="24"/>
        </w:numPr>
        <w:tabs>
          <w:tab w:val="left" w:pos="1095"/>
        </w:tabs>
        <w:contextualSpacing/>
        <w:jc w:val="both"/>
        <w:rPr>
          <w:rFonts w:ascii="Arial" w:hAnsi="Arial" w:cs="Arial"/>
          <w:i/>
          <w:color w:val="0082BE"/>
          <w:szCs w:val="24"/>
          <w:lang w:val="en-US"/>
        </w:rPr>
      </w:pPr>
      <w:r w:rsidRPr="00834BC7">
        <w:rPr>
          <w:rFonts w:ascii="Arial" w:hAnsi="Arial" w:cs="Arial"/>
          <w:i/>
          <w:color w:val="0082BE"/>
          <w:szCs w:val="24"/>
          <w:lang w:val="en-US"/>
        </w:rPr>
        <w:t xml:space="preserve">Deal with clients, suppliers and other employees professionally at all times </w:t>
      </w:r>
    </w:p>
    <w:p w14:paraId="00485AF3" w14:textId="77777777" w:rsidR="006507B1" w:rsidRPr="00834BC7" w:rsidRDefault="006507B1" w:rsidP="006507B1">
      <w:pPr>
        <w:numPr>
          <w:ilvl w:val="0"/>
          <w:numId w:val="24"/>
        </w:numPr>
        <w:tabs>
          <w:tab w:val="left" w:pos="1095"/>
        </w:tabs>
        <w:contextualSpacing/>
        <w:jc w:val="both"/>
        <w:rPr>
          <w:rFonts w:ascii="Arial" w:hAnsi="Arial" w:cs="Arial"/>
          <w:i/>
          <w:color w:val="FF0000"/>
          <w:szCs w:val="24"/>
          <w:lang w:val="en-US"/>
        </w:rPr>
      </w:pPr>
      <w:r w:rsidRPr="00834BC7">
        <w:rPr>
          <w:rFonts w:ascii="Arial" w:hAnsi="Arial" w:cs="Arial"/>
          <w:i/>
          <w:color w:val="0082BE"/>
          <w:szCs w:val="24"/>
          <w:lang w:val="en-US"/>
        </w:rPr>
        <w:t>Ensure office is clean and presentable at all times</w:t>
      </w:r>
    </w:p>
    <w:p w14:paraId="1D4D5E57" w14:textId="77777777" w:rsidR="006507B1" w:rsidRPr="00834BC7" w:rsidRDefault="006507B1" w:rsidP="006507B1">
      <w:pPr>
        <w:rPr>
          <w:rFonts w:ascii="Arial" w:hAnsi="Arial" w:cs="Arial"/>
          <w:b/>
          <w:color w:val="000000" w:themeColor="text1"/>
          <w:szCs w:val="24"/>
          <w:u w:val="single"/>
        </w:rPr>
      </w:pPr>
    </w:p>
    <w:p w14:paraId="339EBD5B" w14:textId="77777777" w:rsidR="00E74866" w:rsidRPr="00834BC7" w:rsidRDefault="00E74866" w:rsidP="00E74866">
      <w:pPr>
        <w:pStyle w:val="NormalWeb"/>
        <w:shd w:val="clear" w:color="auto" w:fill="FFFFFF"/>
        <w:spacing w:before="120" w:beforeAutospacing="0" w:after="0" w:afterAutospacing="0"/>
        <w:rPr>
          <w:rFonts w:ascii="Arial" w:hAnsi="Arial" w:cs="Arial"/>
          <w:b/>
          <w:color w:val="000000" w:themeColor="text1"/>
        </w:rPr>
      </w:pPr>
    </w:p>
    <w:p w14:paraId="1B42A9AF" w14:textId="77777777" w:rsidR="00E74866" w:rsidRPr="00834BC7" w:rsidRDefault="00E74866" w:rsidP="00E74866">
      <w:pPr>
        <w:pStyle w:val="NormalWeb"/>
        <w:shd w:val="clear" w:color="auto" w:fill="FFFFFF"/>
        <w:spacing w:before="120" w:beforeAutospacing="0" w:after="0" w:afterAutospacing="0"/>
        <w:rPr>
          <w:rFonts w:ascii="Arial" w:hAnsi="Arial" w:cs="Arial"/>
          <w:b/>
          <w:color w:val="000000" w:themeColor="text1"/>
        </w:rPr>
      </w:pPr>
    </w:p>
    <w:p w14:paraId="7F6E62B4" w14:textId="77777777" w:rsidR="00130FEF" w:rsidRPr="00834BC7" w:rsidRDefault="003F3073" w:rsidP="003F3073">
      <w:pPr>
        <w:jc w:val="both"/>
        <w:rPr>
          <w:rFonts w:ascii="Arial" w:hAnsi="Arial" w:cs="Arial"/>
          <w:szCs w:val="24"/>
        </w:rPr>
      </w:pPr>
      <w:r w:rsidRPr="00834BC7">
        <w:rPr>
          <w:rFonts w:ascii="Arial" w:hAnsi="Arial" w:cs="Arial"/>
          <w:b/>
          <w:bCs/>
          <w:szCs w:val="24"/>
        </w:rPr>
        <w:t>e)</w:t>
      </w:r>
      <w:r w:rsidRPr="00834BC7">
        <w:rPr>
          <w:rFonts w:ascii="Arial" w:hAnsi="Arial" w:cs="Arial"/>
          <w:b/>
          <w:szCs w:val="24"/>
        </w:rPr>
        <w:t xml:space="preserve"> Design a job advertisement</w:t>
      </w:r>
      <w:r w:rsidRPr="00834BC7">
        <w:rPr>
          <w:rFonts w:ascii="Arial" w:hAnsi="Arial" w:cs="Arial"/>
          <w:szCs w:val="24"/>
        </w:rPr>
        <w:t xml:space="preserve"> for the position you need to fill. </w:t>
      </w:r>
    </w:p>
    <w:p w14:paraId="2AEA2B1E" w14:textId="76543894" w:rsidR="003F3073" w:rsidRPr="00834BC7" w:rsidRDefault="003F3073" w:rsidP="003F3073">
      <w:pPr>
        <w:jc w:val="both"/>
        <w:rPr>
          <w:rFonts w:ascii="Arial" w:hAnsi="Arial" w:cs="Arial"/>
          <w:szCs w:val="24"/>
        </w:rPr>
      </w:pPr>
      <w:r w:rsidRPr="00834BC7">
        <w:rPr>
          <w:rFonts w:ascii="Arial" w:hAnsi="Arial" w:cs="Arial"/>
          <w:szCs w:val="24"/>
        </w:rPr>
        <w:t>Get creative. (Refer to Seek for some ideas</w:t>
      </w:r>
      <w:r w:rsidR="00130FEF" w:rsidRPr="00834BC7">
        <w:rPr>
          <w:rFonts w:ascii="Arial" w:hAnsi="Arial" w:cs="Arial"/>
          <w:szCs w:val="24"/>
        </w:rPr>
        <w:t xml:space="preserve"> https://www.seek.com.au/</w:t>
      </w:r>
      <w:r w:rsidRPr="00834BC7">
        <w:rPr>
          <w:rFonts w:ascii="Arial" w:hAnsi="Arial" w:cs="Arial"/>
          <w:szCs w:val="24"/>
        </w:rPr>
        <w:t xml:space="preserve">). You can use your previous sections to help you. </w:t>
      </w:r>
      <w:r w:rsidR="00130FEF" w:rsidRPr="00834BC7">
        <w:rPr>
          <w:rFonts w:ascii="Arial" w:hAnsi="Arial" w:cs="Arial"/>
          <w:b/>
          <w:i/>
          <w:szCs w:val="24"/>
        </w:rPr>
        <w:t>(</w:t>
      </w:r>
      <w:proofErr w:type="gramStart"/>
      <w:r w:rsidR="00130FEF" w:rsidRPr="00834BC7">
        <w:rPr>
          <w:rFonts w:ascii="Arial" w:hAnsi="Arial" w:cs="Arial"/>
          <w:b/>
          <w:i/>
          <w:szCs w:val="24"/>
        </w:rPr>
        <w:t>min</w:t>
      </w:r>
      <w:proofErr w:type="gramEnd"/>
      <w:r w:rsidR="00130FEF" w:rsidRPr="00834BC7">
        <w:rPr>
          <w:rFonts w:ascii="Arial" w:hAnsi="Arial" w:cs="Arial"/>
          <w:b/>
          <w:i/>
          <w:szCs w:val="24"/>
        </w:rPr>
        <w:t xml:space="preserve"> 200</w:t>
      </w:r>
      <w:r w:rsidRPr="00834BC7">
        <w:rPr>
          <w:rFonts w:ascii="Arial" w:hAnsi="Arial" w:cs="Arial"/>
          <w:b/>
          <w:i/>
          <w:szCs w:val="24"/>
        </w:rPr>
        <w:t xml:space="preserve"> words)</w:t>
      </w:r>
      <w:r w:rsidRPr="00834BC7">
        <w:rPr>
          <w:rFonts w:ascii="Arial" w:hAnsi="Arial" w:cs="Arial"/>
          <w:i/>
          <w:szCs w:val="24"/>
        </w:rPr>
        <w:t xml:space="preserve"> </w:t>
      </w:r>
      <w:r w:rsidR="00130FEF" w:rsidRPr="00834BC7">
        <w:rPr>
          <w:rFonts w:ascii="Arial" w:hAnsi="Arial" w:cs="Arial"/>
          <w:i/>
          <w:szCs w:val="24"/>
        </w:rPr>
        <w:t xml:space="preserve"> </w:t>
      </w:r>
    </w:p>
    <w:p w14:paraId="74367E65" w14:textId="313F68C2" w:rsidR="00130FEF" w:rsidRPr="00834BC7" w:rsidRDefault="00130FEF" w:rsidP="00130FEF">
      <w:pPr>
        <w:jc w:val="both"/>
        <w:rPr>
          <w:rFonts w:ascii="Arial" w:hAnsi="Arial" w:cs="Arial"/>
          <w:b/>
          <w:szCs w:val="24"/>
          <w:lang w:val="en-US"/>
        </w:rPr>
      </w:pPr>
      <w:r w:rsidRPr="00834BC7">
        <w:rPr>
          <w:rFonts w:ascii="Arial" w:hAnsi="Arial" w:cs="Arial"/>
          <w:b/>
          <w:szCs w:val="24"/>
          <w:lang w:val="en-US"/>
        </w:rPr>
        <w:t xml:space="preserve">&lt;Business name&gt; </w:t>
      </w:r>
    </w:p>
    <w:p w14:paraId="1CEC2ED2" w14:textId="68A2B463" w:rsidR="00130FEF" w:rsidRPr="00957FAE" w:rsidRDefault="00130FEF" w:rsidP="00130FEF">
      <w:pPr>
        <w:jc w:val="both"/>
        <w:rPr>
          <w:rFonts w:ascii="Arial" w:hAnsi="Arial" w:cs="Arial"/>
          <w:i/>
          <w:szCs w:val="24"/>
          <w:lang w:val="en-US"/>
        </w:rPr>
      </w:pPr>
      <w:r w:rsidRPr="00834BC7">
        <w:rPr>
          <w:rFonts w:ascii="Arial" w:hAnsi="Arial" w:cs="Arial"/>
          <w:b/>
          <w:szCs w:val="24"/>
          <w:lang w:val="en-US"/>
        </w:rPr>
        <w:t xml:space="preserve">&lt;Title&gt; </w:t>
      </w:r>
    </w:p>
    <w:p w14:paraId="703FB3E1" w14:textId="44EF38F8" w:rsidR="00130FEF" w:rsidRPr="00834BC7" w:rsidRDefault="00130FEF" w:rsidP="00130FEF">
      <w:pPr>
        <w:jc w:val="both"/>
        <w:rPr>
          <w:rFonts w:ascii="Arial" w:hAnsi="Arial" w:cs="Arial"/>
          <w:i/>
          <w:szCs w:val="24"/>
          <w:lang w:val="en-US"/>
        </w:rPr>
      </w:pPr>
      <w:r w:rsidRPr="00834BC7">
        <w:rPr>
          <w:rFonts w:ascii="Arial" w:hAnsi="Arial" w:cs="Arial"/>
          <w:i/>
          <w:szCs w:val="24"/>
          <w:lang w:val="en-US"/>
        </w:rPr>
        <w:t>&lt;List the pay, the type of employment, expected hours and the main benefits of the job&gt;</w:t>
      </w:r>
    </w:p>
    <w:p w14:paraId="0EFBD3D8" w14:textId="77777777" w:rsidR="00130FEF" w:rsidRPr="00834BC7" w:rsidRDefault="00130FEF" w:rsidP="00130FEF">
      <w:pPr>
        <w:spacing w:after="120"/>
        <w:jc w:val="both"/>
        <w:rPr>
          <w:rFonts w:ascii="Arial" w:hAnsi="Arial" w:cs="Arial"/>
          <w:i/>
          <w:szCs w:val="24"/>
          <w:lang w:val="en-US"/>
        </w:rPr>
      </w:pPr>
      <w:r w:rsidRPr="00834BC7">
        <w:rPr>
          <w:rFonts w:ascii="Arial" w:hAnsi="Arial" w:cs="Arial"/>
          <w:i/>
          <w:szCs w:val="24"/>
          <w:lang w:val="en-US"/>
        </w:rPr>
        <w:t>&lt;Include other details such as:</w:t>
      </w:r>
    </w:p>
    <w:p w14:paraId="6DFAB126" w14:textId="77777777" w:rsidR="00130FEF" w:rsidRPr="00834BC7" w:rsidRDefault="00130FEF" w:rsidP="00130FEF">
      <w:pPr>
        <w:pStyle w:val="ListParagraph"/>
        <w:numPr>
          <w:ilvl w:val="0"/>
          <w:numId w:val="26"/>
        </w:numPr>
        <w:spacing w:after="200" w:line="276" w:lineRule="auto"/>
        <w:contextualSpacing/>
        <w:jc w:val="both"/>
        <w:rPr>
          <w:rFonts w:ascii="Arial" w:hAnsi="Arial" w:cs="Arial"/>
          <w:i/>
          <w:lang w:val="en-US"/>
        </w:rPr>
      </w:pPr>
      <w:r w:rsidRPr="00834BC7">
        <w:rPr>
          <w:rFonts w:ascii="Arial" w:hAnsi="Arial" w:cs="Arial"/>
          <w:i/>
          <w:lang w:val="en-US"/>
        </w:rPr>
        <w:t>A short description of your business</w:t>
      </w:r>
    </w:p>
    <w:p w14:paraId="456AFB09" w14:textId="77777777" w:rsidR="00130FEF" w:rsidRPr="00834BC7" w:rsidRDefault="00130FEF" w:rsidP="00130FEF">
      <w:pPr>
        <w:pStyle w:val="ListParagraph"/>
        <w:numPr>
          <w:ilvl w:val="0"/>
          <w:numId w:val="26"/>
        </w:numPr>
        <w:spacing w:after="200" w:line="276" w:lineRule="auto"/>
        <w:contextualSpacing/>
        <w:jc w:val="both"/>
        <w:rPr>
          <w:rFonts w:ascii="Arial" w:hAnsi="Arial" w:cs="Arial"/>
          <w:i/>
          <w:lang w:val="en-US"/>
        </w:rPr>
      </w:pPr>
      <w:r w:rsidRPr="00834BC7">
        <w:rPr>
          <w:rFonts w:ascii="Arial" w:hAnsi="Arial" w:cs="Arial"/>
          <w:i/>
          <w:lang w:val="en-US"/>
        </w:rPr>
        <w:t xml:space="preserve">A description of the job / type of work  </w:t>
      </w:r>
    </w:p>
    <w:p w14:paraId="342D6867" w14:textId="77777777" w:rsidR="00130FEF" w:rsidRPr="00834BC7" w:rsidRDefault="00130FEF" w:rsidP="00130FEF">
      <w:pPr>
        <w:pStyle w:val="ListParagraph"/>
        <w:numPr>
          <w:ilvl w:val="0"/>
          <w:numId w:val="26"/>
        </w:numPr>
        <w:spacing w:after="200" w:line="276" w:lineRule="auto"/>
        <w:contextualSpacing/>
        <w:jc w:val="both"/>
        <w:rPr>
          <w:rFonts w:ascii="Arial" w:hAnsi="Arial" w:cs="Arial"/>
          <w:i/>
          <w:lang w:val="en-US"/>
        </w:rPr>
      </w:pPr>
      <w:r w:rsidRPr="00834BC7">
        <w:rPr>
          <w:rFonts w:ascii="Arial" w:hAnsi="Arial" w:cs="Arial"/>
          <w:i/>
          <w:lang w:val="en-US"/>
        </w:rPr>
        <w:t>How the job has come about (if relevant)</w:t>
      </w:r>
    </w:p>
    <w:p w14:paraId="4D0B12FB" w14:textId="77777777" w:rsidR="00130FEF" w:rsidRPr="00834BC7" w:rsidRDefault="00130FEF" w:rsidP="00130FEF">
      <w:pPr>
        <w:pStyle w:val="ListParagraph"/>
        <w:numPr>
          <w:ilvl w:val="0"/>
          <w:numId w:val="26"/>
        </w:numPr>
        <w:spacing w:after="200" w:line="276" w:lineRule="auto"/>
        <w:contextualSpacing/>
        <w:jc w:val="both"/>
        <w:rPr>
          <w:rFonts w:ascii="Arial" w:hAnsi="Arial" w:cs="Arial"/>
          <w:i/>
          <w:lang w:val="en-US"/>
        </w:rPr>
      </w:pPr>
      <w:r w:rsidRPr="00834BC7">
        <w:rPr>
          <w:rFonts w:ascii="Arial" w:hAnsi="Arial" w:cs="Arial"/>
          <w:i/>
          <w:lang w:val="en-US"/>
        </w:rPr>
        <w:t xml:space="preserve">Who the person will report to </w:t>
      </w:r>
    </w:p>
    <w:p w14:paraId="3CE3FFAD" w14:textId="77777777" w:rsidR="00130FEF" w:rsidRPr="00834BC7" w:rsidRDefault="00130FEF" w:rsidP="00130FEF">
      <w:pPr>
        <w:pStyle w:val="ListParagraph"/>
        <w:numPr>
          <w:ilvl w:val="0"/>
          <w:numId w:val="26"/>
        </w:numPr>
        <w:spacing w:after="200" w:line="276" w:lineRule="auto"/>
        <w:contextualSpacing/>
        <w:jc w:val="both"/>
        <w:rPr>
          <w:rFonts w:ascii="Arial" w:hAnsi="Arial" w:cs="Arial"/>
          <w:i/>
          <w:lang w:val="en-US"/>
        </w:rPr>
      </w:pPr>
      <w:r w:rsidRPr="00834BC7">
        <w:rPr>
          <w:rFonts w:ascii="Arial" w:hAnsi="Arial" w:cs="Arial"/>
          <w:i/>
          <w:lang w:val="en-US"/>
        </w:rPr>
        <w:t>List the essential (or desirable) skills, qualifications and experience&gt;</w:t>
      </w:r>
    </w:p>
    <w:p w14:paraId="08295933" w14:textId="77777777" w:rsidR="00130FEF" w:rsidRPr="00834BC7" w:rsidRDefault="00130FEF" w:rsidP="00130FEF">
      <w:pPr>
        <w:tabs>
          <w:tab w:val="left" w:pos="1095"/>
        </w:tabs>
        <w:contextualSpacing/>
        <w:jc w:val="both"/>
        <w:rPr>
          <w:rFonts w:ascii="Arial" w:hAnsi="Arial" w:cs="Arial"/>
          <w:i/>
          <w:szCs w:val="24"/>
          <w:lang w:val="en-US"/>
        </w:rPr>
      </w:pPr>
    </w:p>
    <w:p w14:paraId="354FA823" w14:textId="77777777" w:rsidR="00130FEF" w:rsidRPr="00834BC7" w:rsidRDefault="00130FEF" w:rsidP="00130FEF">
      <w:pPr>
        <w:tabs>
          <w:tab w:val="left" w:pos="1095"/>
        </w:tabs>
        <w:ind w:left="720"/>
        <w:contextualSpacing/>
        <w:jc w:val="both"/>
        <w:rPr>
          <w:rFonts w:ascii="Arial" w:hAnsi="Arial" w:cs="Arial"/>
          <w:i/>
          <w:szCs w:val="24"/>
          <w:lang w:val="en-US"/>
        </w:rPr>
      </w:pPr>
    </w:p>
    <w:p w14:paraId="3A94E627" w14:textId="77777777" w:rsidR="00130FEF" w:rsidRPr="00834BC7" w:rsidRDefault="00130FEF" w:rsidP="00130FEF">
      <w:pPr>
        <w:spacing w:after="120"/>
        <w:jc w:val="both"/>
        <w:rPr>
          <w:rFonts w:ascii="Arial" w:hAnsi="Arial" w:cs="Arial"/>
          <w:i/>
          <w:szCs w:val="24"/>
          <w:lang w:val="en-US"/>
        </w:rPr>
      </w:pPr>
      <w:r w:rsidRPr="00834BC7">
        <w:rPr>
          <w:rFonts w:ascii="Arial" w:hAnsi="Arial" w:cs="Arial"/>
          <w:i/>
          <w:szCs w:val="24"/>
          <w:lang w:val="en-US"/>
        </w:rPr>
        <w:t>&lt;Include instructions on how to apply – for example, type of application, contact details and closing date&gt;</w:t>
      </w:r>
    </w:p>
    <w:p w14:paraId="1EB478EB" w14:textId="77777777" w:rsidR="00130FEF" w:rsidRPr="00834BC7" w:rsidRDefault="00130FEF" w:rsidP="00130FEF">
      <w:pPr>
        <w:spacing w:after="120"/>
        <w:jc w:val="both"/>
        <w:rPr>
          <w:rFonts w:ascii="Arial" w:hAnsi="Arial" w:cs="Arial"/>
          <w:i/>
          <w:color w:val="FF0000"/>
          <w:szCs w:val="24"/>
          <w:lang w:val="en-US"/>
        </w:rPr>
      </w:pPr>
    </w:p>
    <w:p w14:paraId="3C2013BD" w14:textId="77777777" w:rsidR="00130FEF" w:rsidRPr="00834BC7" w:rsidRDefault="00130FEF" w:rsidP="00957FAE">
      <w:pPr>
        <w:tabs>
          <w:tab w:val="left" w:pos="1095"/>
        </w:tabs>
        <w:contextualSpacing/>
        <w:jc w:val="both"/>
        <w:rPr>
          <w:rFonts w:ascii="Arial" w:hAnsi="Arial" w:cs="Arial"/>
          <w:i/>
          <w:color w:val="0082BE"/>
          <w:szCs w:val="24"/>
          <w:lang w:val="en-US"/>
        </w:rPr>
      </w:pPr>
      <w:bookmarkStart w:id="0" w:name="_GoBack"/>
      <w:bookmarkEnd w:id="0"/>
    </w:p>
    <w:p w14:paraId="412AC311" w14:textId="77777777" w:rsidR="00130FEF" w:rsidRPr="00834BC7" w:rsidRDefault="00130FEF" w:rsidP="00130FEF">
      <w:pPr>
        <w:rPr>
          <w:rFonts w:ascii="Arial" w:hAnsi="Arial" w:cs="Arial"/>
          <w:szCs w:val="24"/>
        </w:rPr>
      </w:pPr>
    </w:p>
    <w:p w14:paraId="296EFE5F" w14:textId="77777777" w:rsidR="000E3715" w:rsidRPr="00834BC7" w:rsidRDefault="003F3073" w:rsidP="003F3073">
      <w:pPr>
        <w:jc w:val="both"/>
        <w:rPr>
          <w:rFonts w:ascii="Arial" w:hAnsi="Arial" w:cs="Arial"/>
          <w:bCs/>
          <w:szCs w:val="24"/>
        </w:rPr>
      </w:pPr>
      <w:r w:rsidRPr="00834BC7">
        <w:rPr>
          <w:rFonts w:ascii="Arial" w:hAnsi="Arial" w:cs="Arial"/>
          <w:b/>
          <w:bCs/>
          <w:szCs w:val="24"/>
        </w:rPr>
        <w:t>(f)</w:t>
      </w:r>
      <w:r w:rsidRPr="00834BC7">
        <w:rPr>
          <w:rFonts w:ascii="Arial" w:hAnsi="Arial" w:cs="Arial"/>
          <w:b/>
          <w:szCs w:val="24"/>
        </w:rPr>
        <w:t xml:space="preserve"> </w:t>
      </w:r>
      <w:r w:rsidRPr="00834BC7">
        <w:rPr>
          <w:rFonts w:ascii="Arial" w:hAnsi="Arial" w:cs="Arial"/>
          <w:bCs/>
          <w:szCs w:val="24"/>
        </w:rPr>
        <w:t>Briefly discuss the following advertising mediums</w:t>
      </w:r>
      <w:r w:rsidR="00721F0B" w:rsidRPr="00834BC7">
        <w:rPr>
          <w:rFonts w:ascii="Arial" w:hAnsi="Arial" w:cs="Arial"/>
          <w:bCs/>
          <w:szCs w:val="24"/>
        </w:rPr>
        <w:t xml:space="preserve">. </w:t>
      </w:r>
    </w:p>
    <w:p w14:paraId="65A8D2B0" w14:textId="1BB07008" w:rsidR="007D0471" w:rsidRPr="00834BC7" w:rsidRDefault="00721F0B" w:rsidP="003F3073">
      <w:pPr>
        <w:jc w:val="both"/>
        <w:rPr>
          <w:rFonts w:ascii="Arial" w:hAnsi="Arial" w:cs="Arial"/>
          <w:b/>
          <w:bCs/>
          <w:i/>
          <w:szCs w:val="24"/>
        </w:rPr>
      </w:pPr>
      <w:r w:rsidRPr="00834BC7">
        <w:rPr>
          <w:rFonts w:ascii="Arial" w:hAnsi="Arial" w:cs="Arial"/>
          <w:bCs/>
          <w:szCs w:val="24"/>
        </w:rPr>
        <w:t xml:space="preserve">Discussing the </w:t>
      </w:r>
      <w:r w:rsidR="000E3715" w:rsidRPr="00834BC7">
        <w:rPr>
          <w:rFonts w:ascii="Arial" w:hAnsi="Arial" w:cs="Arial"/>
          <w:b/>
          <w:bCs/>
          <w:szCs w:val="24"/>
        </w:rPr>
        <w:t>ADVANTAGES AND DISADVANTAGES</w:t>
      </w:r>
      <w:r w:rsidRPr="00834BC7">
        <w:rPr>
          <w:rFonts w:ascii="Arial" w:hAnsi="Arial" w:cs="Arial"/>
          <w:bCs/>
          <w:szCs w:val="24"/>
        </w:rPr>
        <w:t xml:space="preserve"> of each</w:t>
      </w:r>
      <w:r w:rsidR="003F3073" w:rsidRPr="00834BC7">
        <w:rPr>
          <w:rFonts w:ascii="Arial" w:hAnsi="Arial" w:cs="Arial"/>
          <w:bCs/>
          <w:szCs w:val="24"/>
        </w:rPr>
        <w:t xml:space="preserve">: </w:t>
      </w:r>
      <w:r w:rsidR="00130FEF" w:rsidRPr="00834BC7">
        <w:rPr>
          <w:rFonts w:ascii="Arial" w:hAnsi="Arial" w:cs="Arial"/>
          <w:b/>
          <w:bCs/>
          <w:i/>
          <w:szCs w:val="24"/>
        </w:rPr>
        <w:t>(min 30</w:t>
      </w:r>
      <w:r w:rsidR="003F3073" w:rsidRPr="00834BC7">
        <w:rPr>
          <w:rFonts w:ascii="Arial" w:hAnsi="Arial" w:cs="Arial"/>
          <w:b/>
          <w:bCs/>
          <w:i/>
          <w:szCs w:val="24"/>
        </w:rPr>
        <w:t xml:space="preserve"> words each</w:t>
      </w:r>
      <w:r w:rsidR="00130FEF" w:rsidRPr="00834BC7">
        <w:rPr>
          <w:rFonts w:ascii="Arial" w:hAnsi="Arial" w:cs="Arial"/>
          <w:b/>
          <w:bCs/>
          <w:i/>
          <w:szCs w:val="24"/>
        </w:rPr>
        <w:t xml:space="preserve"> box</w:t>
      </w:r>
      <w:r w:rsidR="003F3073" w:rsidRPr="00834BC7">
        <w:rPr>
          <w:rFonts w:ascii="Arial" w:hAnsi="Arial" w:cs="Arial"/>
          <w:b/>
          <w:bCs/>
          <w:i/>
          <w:szCs w:val="24"/>
        </w:rPr>
        <w:t>)</w:t>
      </w:r>
    </w:p>
    <w:p w14:paraId="0F5D3F50" w14:textId="77777777" w:rsidR="007D0471" w:rsidRPr="00834BC7" w:rsidRDefault="007D0471" w:rsidP="003F3073">
      <w:pPr>
        <w:jc w:val="both"/>
        <w:rPr>
          <w:rFonts w:ascii="Arial" w:hAnsi="Arial" w:cs="Arial"/>
          <w:bCs/>
          <w:szCs w:val="24"/>
        </w:rPr>
      </w:pPr>
    </w:p>
    <w:tbl>
      <w:tblPr>
        <w:tblStyle w:val="TableGrid"/>
        <w:tblW w:w="10196" w:type="dxa"/>
        <w:jc w:val="center"/>
        <w:tblLook w:val="04A0" w:firstRow="1" w:lastRow="0" w:firstColumn="1" w:lastColumn="0" w:noHBand="0" w:noVBand="1"/>
      </w:tblPr>
      <w:tblGrid>
        <w:gridCol w:w="3398"/>
        <w:gridCol w:w="3399"/>
        <w:gridCol w:w="3399"/>
      </w:tblGrid>
      <w:tr w:rsidR="007D0471" w:rsidRPr="00834BC7" w14:paraId="2CB4800B" w14:textId="77777777" w:rsidTr="007D0471">
        <w:trPr>
          <w:trHeight w:val="1436"/>
          <w:jc w:val="center"/>
        </w:trPr>
        <w:tc>
          <w:tcPr>
            <w:tcW w:w="3398" w:type="dxa"/>
          </w:tcPr>
          <w:p w14:paraId="2C9A1766" w14:textId="4A4B6C4F" w:rsidR="007D0471" w:rsidRPr="00834BC7" w:rsidRDefault="007D0471" w:rsidP="007D0471">
            <w:pPr>
              <w:spacing w:line="720" w:lineRule="auto"/>
              <w:jc w:val="center"/>
              <w:rPr>
                <w:rFonts w:ascii="Arial" w:hAnsi="Arial" w:cs="Arial"/>
                <w:bCs/>
                <w:sz w:val="24"/>
                <w:szCs w:val="24"/>
              </w:rPr>
            </w:pPr>
            <w:r w:rsidRPr="00834BC7">
              <w:rPr>
                <w:rFonts w:ascii="Arial" w:hAnsi="Arial" w:cs="Arial"/>
                <w:bCs/>
                <w:sz w:val="24"/>
                <w:szCs w:val="24"/>
              </w:rPr>
              <w:t>Advertising Medium</w:t>
            </w:r>
          </w:p>
        </w:tc>
        <w:tc>
          <w:tcPr>
            <w:tcW w:w="3399" w:type="dxa"/>
          </w:tcPr>
          <w:p w14:paraId="2E806C83" w14:textId="4A86EFAF" w:rsidR="007D0471" w:rsidRPr="00834BC7" w:rsidRDefault="007D0471" w:rsidP="007D0471">
            <w:pPr>
              <w:spacing w:line="720" w:lineRule="auto"/>
              <w:jc w:val="center"/>
              <w:rPr>
                <w:rFonts w:ascii="Arial" w:hAnsi="Arial" w:cs="Arial"/>
                <w:bCs/>
                <w:sz w:val="24"/>
                <w:szCs w:val="24"/>
              </w:rPr>
            </w:pPr>
            <w:r w:rsidRPr="00834BC7">
              <w:rPr>
                <w:rFonts w:ascii="Arial" w:hAnsi="Arial" w:cs="Arial"/>
                <w:bCs/>
                <w:sz w:val="24"/>
                <w:szCs w:val="24"/>
              </w:rPr>
              <w:t>Advantages</w:t>
            </w:r>
          </w:p>
        </w:tc>
        <w:tc>
          <w:tcPr>
            <w:tcW w:w="3399" w:type="dxa"/>
          </w:tcPr>
          <w:p w14:paraId="0FCFA9DF" w14:textId="7E3E6495" w:rsidR="007D0471" w:rsidRPr="00834BC7" w:rsidRDefault="007D0471" w:rsidP="007D0471">
            <w:pPr>
              <w:spacing w:line="720" w:lineRule="auto"/>
              <w:jc w:val="center"/>
              <w:rPr>
                <w:rFonts w:ascii="Arial" w:hAnsi="Arial" w:cs="Arial"/>
                <w:bCs/>
                <w:sz w:val="24"/>
                <w:szCs w:val="24"/>
              </w:rPr>
            </w:pPr>
            <w:r w:rsidRPr="00834BC7">
              <w:rPr>
                <w:rFonts w:ascii="Arial" w:hAnsi="Arial" w:cs="Arial"/>
                <w:bCs/>
                <w:sz w:val="24"/>
                <w:szCs w:val="24"/>
              </w:rPr>
              <w:t>Disadvantages</w:t>
            </w:r>
          </w:p>
        </w:tc>
      </w:tr>
      <w:tr w:rsidR="007D0471" w:rsidRPr="00834BC7" w14:paraId="75D43FEC" w14:textId="77777777" w:rsidTr="007D0471">
        <w:trPr>
          <w:trHeight w:val="1436"/>
          <w:jc w:val="center"/>
        </w:trPr>
        <w:tc>
          <w:tcPr>
            <w:tcW w:w="3398" w:type="dxa"/>
          </w:tcPr>
          <w:p w14:paraId="23A0EA08" w14:textId="133FC0FD" w:rsidR="007D0471" w:rsidRPr="00834BC7" w:rsidRDefault="007D0471" w:rsidP="007D0471">
            <w:pPr>
              <w:spacing w:line="720" w:lineRule="auto"/>
              <w:jc w:val="both"/>
              <w:rPr>
                <w:rFonts w:ascii="Arial" w:hAnsi="Arial" w:cs="Arial"/>
                <w:bCs/>
                <w:sz w:val="24"/>
                <w:szCs w:val="24"/>
              </w:rPr>
            </w:pPr>
            <w:r w:rsidRPr="00834BC7">
              <w:rPr>
                <w:rFonts w:ascii="Arial" w:hAnsi="Arial" w:cs="Arial"/>
                <w:bCs/>
                <w:sz w:val="24"/>
                <w:szCs w:val="24"/>
              </w:rPr>
              <w:lastRenderedPageBreak/>
              <w:t>Internal Recruitment</w:t>
            </w:r>
          </w:p>
        </w:tc>
        <w:tc>
          <w:tcPr>
            <w:tcW w:w="3399" w:type="dxa"/>
          </w:tcPr>
          <w:p w14:paraId="6F3F0C0C" w14:textId="77777777" w:rsidR="007D0471" w:rsidRPr="00834BC7" w:rsidRDefault="007D0471" w:rsidP="007D0471">
            <w:pPr>
              <w:spacing w:line="720" w:lineRule="auto"/>
              <w:jc w:val="both"/>
              <w:rPr>
                <w:rFonts w:ascii="Arial" w:hAnsi="Arial" w:cs="Arial"/>
                <w:bCs/>
                <w:sz w:val="24"/>
                <w:szCs w:val="24"/>
              </w:rPr>
            </w:pPr>
          </w:p>
        </w:tc>
        <w:tc>
          <w:tcPr>
            <w:tcW w:w="3399" w:type="dxa"/>
          </w:tcPr>
          <w:p w14:paraId="60BE0BB6" w14:textId="77777777" w:rsidR="007D0471" w:rsidRPr="00834BC7" w:rsidRDefault="007D0471" w:rsidP="007D0471">
            <w:pPr>
              <w:spacing w:line="720" w:lineRule="auto"/>
              <w:jc w:val="both"/>
              <w:rPr>
                <w:rFonts w:ascii="Arial" w:hAnsi="Arial" w:cs="Arial"/>
                <w:bCs/>
                <w:sz w:val="24"/>
                <w:szCs w:val="24"/>
              </w:rPr>
            </w:pPr>
          </w:p>
        </w:tc>
      </w:tr>
      <w:tr w:rsidR="007D0471" w:rsidRPr="00834BC7" w14:paraId="3D1525DB" w14:textId="77777777" w:rsidTr="007D0471">
        <w:trPr>
          <w:trHeight w:val="1436"/>
          <w:jc w:val="center"/>
        </w:trPr>
        <w:tc>
          <w:tcPr>
            <w:tcW w:w="3398" w:type="dxa"/>
          </w:tcPr>
          <w:p w14:paraId="6AA535C5" w14:textId="15E68368" w:rsidR="007D0471" w:rsidRPr="00834BC7" w:rsidRDefault="007D0471" w:rsidP="007D0471">
            <w:pPr>
              <w:spacing w:line="720" w:lineRule="auto"/>
              <w:jc w:val="both"/>
              <w:rPr>
                <w:rFonts w:ascii="Arial" w:hAnsi="Arial" w:cs="Arial"/>
                <w:bCs/>
                <w:sz w:val="24"/>
                <w:szCs w:val="24"/>
              </w:rPr>
            </w:pPr>
            <w:r w:rsidRPr="00834BC7">
              <w:rPr>
                <w:rFonts w:ascii="Arial" w:hAnsi="Arial" w:cs="Arial"/>
                <w:bCs/>
                <w:sz w:val="24"/>
                <w:szCs w:val="24"/>
              </w:rPr>
              <w:t>Internet Recruitment</w:t>
            </w:r>
          </w:p>
        </w:tc>
        <w:tc>
          <w:tcPr>
            <w:tcW w:w="3399" w:type="dxa"/>
          </w:tcPr>
          <w:p w14:paraId="5F0CBC47" w14:textId="77777777" w:rsidR="007D0471" w:rsidRPr="00834BC7" w:rsidRDefault="007D0471" w:rsidP="007D0471">
            <w:pPr>
              <w:spacing w:line="720" w:lineRule="auto"/>
              <w:jc w:val="both"/>
              <w:rPr>
                <w:rFonts w:ascii="Arial" w:hAnsi="Arial" w:cs="Arial"/>
                <w:bCs/>
                <w:sz w:val="24"/>
                <w:szCs w:val="24"/>
              </w:rPr>
            </w:pPr>
          </w:p>
        </w:tc>
        <w:tc>
          <w:tcPr>
            <w:tcW w:w="3399" w:type="dxa"/>
          </w:tcPr>
          <w:p w14:paraId="069FD759" w14:textId="77777777" w:rsidR="007D0471" w:rsidRPr="00834BC7" w:rsidRDefault="007D0471" w:rsidP="007D0471">
            <w:pPr>
              <w:spacing w:line="720" w:lineRule="auto"/>
              <w:jc w:val="both"/>
              <w:rPr>
                <w:rFonts w:ascii="Arial" w:hAnsi="Arial" w:cs="Arial"/>
                <w:bCs/>
                <w:sz w:val="24"/>
                <w:szCs w:val="24"/>
              </w:rPr>
            </w:pPr>
          </w:p>
        </w:tc>
      </w:tr>
      <w:tr w:rsidR="007D0471" w:rsidRPr="00834BC7" w14:paraId="46954BCE" w14:textId="77777777" w:rsidTr="007D0471">
        <w:trPr>
          <w:trHeight w:val="1436"/>
          <w:jc w:val="center"/>
        </w:trPr>
        <w:tc>
          <w:tcPr>
            <w:tcW w:w="3398" w:type="dxa"/>
          </w:tcPr>
          <w:p w14:paraId="6F5A290F" w14:textId="5CB4FDA0" w:rsidR="007D0471" w:rsidRPr="00834BC7" w:rsidRDefault="007D0471" w:rsidP="007D0471">
            <w:pPr>
              <w:spacing w:line="720" w:lineRule="auto"/>
              <w:jc w:val="both"/>
              <w:rPr>
                <w:rFonts w:ascii="Arial" w:hAnsi="Arial" w:cs="Arial"/>
                <w:bCs/>
                <w:sz w:val="24"/>
                <w:szCs w:val="24"/>
              </w:rPr>
            </w:pPr>
            <w:r w:rsidRPr="00834BC7">
              <w:rPr>
                <w:rFonts w:ascii="Arial" w:hAnsi="Arial" w:cs="Arial"/>
                <w:bCs/>
                <w:sz w:val="24"/>
                <w:szCs w:val="24"/>
              </w:rPr>
              <w:t>Recruitment agencies</w:t>
            </w:r>
          </w:p>
        </w:tc>
        <w:tc>
          <w:tcPr>
            <w:tcW w:w="3399" w:type="dxa"/>
          </w:tcPr>
          <w:p w14:paraId="70E610DE" w14:textId="77777777" w:rsidR="007D0471" w:rsidRPr="00834BC7" w:rsidRDefault="007D0471" w:rsidP="007D0471">
            <w:pPr>
              <w:spacing w:line="720" w:lineRule="auto"/>
              <w:jc w:val="both"/>
              <w:rPr>
                <w:rFonts w:ascii="Arial" w:hAnsi="Arial" w:cs="Arial"/>
                <w:bCs/>
                <w:sz w:val="24"/>
                <w:szCs w:val="24"/>
              </w:rPr>
            </w:pPr>
          </w:p>
        </w:tc>
        <w:tc>
          <w:tcPr>
            <w:tcW w:w="3399" w:type="dxa"/>
          </w:tcPr>
          <w:p w14:paraId="45220E8F" w14:textId="77777777" w:rsidR="007D0471" w:rsidRPr="00834BC7" w:rsidRDefault="007D0471" w:rsidP="007D0471">
            <w:pPr>
              <w:spacing w:line="720" w:lineRule="auto"/>
              <w:jc w:val="both"/>
              <w:rPr>
                <w:rFonts w:ascii="Arial" w:hAnsi="Arial" w:cs="Arial"/>
                <w:bCs/>
                <w:sz w:val="24"/>
                <w:szCs w:val="24"/>
              </w:rPr>
            </w:pPr>
          </w:p>
        </w:tc>
      </w:tr>
      <w:tr w:rsidR="007D0471" w:rsidRPr="00834BC7" w14:paraId="30783E0E" w14:textId="77777777" w:rsidTr="007D0471">
        <w:trPr>
          <w:trHeight w:val="1476"/>
          <w:jc w:val="center"/>
        </w:trPr>
        <w:tc>
          <w:tcPr>
            <w:tcW w:w="3398" w:type="dxa"/>
          </w:tcPr>
          <w:p w14:paraId="6889FF17" w14:textId="7E34E775" w:rsidR="007D0471" w:rsidRPr="00834BC7" w:rsidRDefault="007D0471" w:rsidP="007D0471">
            <w:pPr>
              <w:spacing w:line="720" w:lineRule="auto"/>
              <w:jc w:val="both"/>
              <w:rPr>
                <w:rFonts w:ascii="Arial" w:hAnsi="Arial" w:cs="Arial"/>
                <w:bCs/>
                <w:sz w:val="24"/>
                <w:szCs w:val="24"/>
              </w:rPr>
            </w:pPr>
            <w:r w:rsidRPr="00834BC7">
              <w:rPr>
                <w:rFonts w:ascii="Arial" w:hAnsi="Arial" w:cs="Arial"/>
                <w:bCs/>
                <w:sz w:val="24"/>
                <w:szCs w:val="24"/>
              </w:rPr>
              <w:t>Newspapers</w:t>
            </w:r>
          </w:p>
        </w:tc>
        <w:tc>
          <w:tcPr>
            <w:tcW w:w="3399" w:type="dxa"/>
          </w:tcPr>
          <w:p w14:paraId="110C0CB8" w14:textId="77777777" w:rsidR="007D0471" w:rsidRPr="00834BC7" w:rsidRDefault="007D0471" w:rsidP="007D0471">
            <w:pPr>
              <w:spacing w:line="720" w:lineRule="auto"/>
              <w:jc w:val="both"/>
              <w:rPr>
                <w:rFonts w:ascii="Arial" w:hAnsi="Arial" w:cs="Arial"/>
                <w:bCs/>
                <w:sz w:val="24"/>
                <w:szCs w:val="24"/>
              </w:rPr>
            </w:pPr>
          </w:p>
        </w:tc>
        <w:tc>
          <w:tcPr>
            <w:tcW w:w="3399" w:type="dxa"/>
          </w:tcPr>
          <w:p w14:paraId="1650AFE2" w14:textId="77777777" w:rsidR="007D0471" w:rsidRPr="00834BC7" w:rsidRDefault="007D0471" w:rsidP="007D0471">
            <w:pPr>
              <w:spacing w:line="720" w:lineRule="auto"/>
              <w:jc w:val="both"/>
              <w:rPr>
                <w:rFonts w:ascii="Arial" w:hAnsi="Arial" w:cs="Arial"/>
                <w:bCs/>
                <w:sz w:val="24"/>
                <w:szCs w:val="24"/>
              </w:rPr>
            </w:pPr>
          </w:p>
        </w:tc>
      </w:tr>
    </w:tbl>
    <w:p w14:paraId="18A7A32D" w14:textId="722BA4C6" w:rsidR="007D0471" w:rsidRPr="00834BC7" w:rsidRDefault="007D0471" w:rsidP="003F3073">
      <w:pPr>
        <w:jc w:val="both"/>
        <w:rPr>
          <w:rFonts w:ascii="Arial" w:hAnsi="Arial" w:cs="Arial"/>
          <w:bCs/>
          <w:szCs w:val="24"/>
        </w:rPr>
      </w:pPr>
    </w:p>
    <w:p w14:paraId="11D885E6" w14:textId="3AA59A05" w:rsidR="0075073C" w:rsidRPr="00834BC7" w:rsidRDefault="003F3073" w:rsidP="003F3073">
      <w:pPr>
        <w:jc w:val="both"/>
        <w:rPr>
          <w:rFonts w:ascii="Arial" w:hAnsi="Arial" w:cs="Arial"/>
          <w:bCs/>
          <w:szCs w:val="24"/>
        </w:rPr>
      </w:pPr>
      <w:r w:rsidRPr="00834BC7">
        <w:rPr>
          <w:rFonts w:ascii="Arial" w:hAnsi="Arial" w:cs="Arial"/>
          <w:b/>
          <w:bCs/>
          <w:szCs w:val="24"/>
        </w:rPr>
        <w:t>(g)</w:t>
      </w:r>
      <w:r w:rsidRPr="00834BC7">
        <w:rPr>
          <w:rFonts w:ascii="Arial" w:hAnsi="Arial" w:cs="Arial"/>
          <w:b/>
          <w:szCs w:val="24"/>
        </w:rPr>
        <w:t xml:space="preserve"> Select the most appropriate medium/s to advertise</w:t>
      </w:r>
      <w:r w:rsidRPr="00834BC7">
        <w:rPr>
          <w:rFonts w:ascii="Arial" w:hAnsi="Arial" w:cs="Arial"/>
          <w:bCs/>
          <w:szCs w:val="24"/>
        </w:rPr>
        <w:t xml:space="preserve"> (being aware of the costs involved in advertising) </w:t>
      </w:r>
      <w:r w:rsidRPr="00834BC7">
        <w:rPr>
          <w:rFonts w:ascii="Arial" w:hAnsi="Arial" w:cs="Arial"/>
          <w:b/>
          <w:bCs/>
          <w:szCs w:val="24"/>
        </w:rPr>
        <w:t>(1-2 paragraphs, 50 words</w:t>
      </w:r>
      <w:r w:rsidR="004E660E" w:rsidRPr="00834BC7">
        <w:rPr>
          <w:rFonts w:ascii="Arial" w:hAnsi="Arial" w:cs="Arial"/>
          <w:bCs/>
          <w:szCs w:val="24"/>
        </w:rPr>
        <w:t>)</w:t>
      </w:r>
    </w:p>
    <w:p w14:paraId="3A9594C2" w14:textId="77777777" w:rsidR="009D117F" w:rsidRPr="00834BC7" w:rsidRDefault="009D117F" w:rsidP="003F3073">
      <w:pPr>
        <w:jc w:val="both"/>
        <w:rPr>
          <w:rFonts w:ascii="Arial" w:hAnsi="Arial" w:cs="Arial"/>
          <w:bCs/>
          <w:szCs w:val="24"/>
        </w:rPr>
      </w:pPr>
    </w:p>
    <w:p w14:paraId="1778A5E7" w14:textId="77777777" w:rsidR="009D117F" w:rsidRPr="00834BC7" w:rsidRDefault="009D117F" w:rsidP="003F3073">
      <w:pPr>
        <w:jc w:val="both"/>
        <w:rPr>
          <w:rFonts w:ascii="Arial" w:hAnsi="Arial" w:cs="Arial"/>
          <w:bCs/>
          <w:szCs w:val="24"/>
        </w:rPr>
      </w:pPr>
    </w:p>
    <w:p w14:paraId="0A815714" w14:textId="77777777" w:rsidR="00CF7606" w:rsidRPr="00834BC7" w:rsidRDefault="00CF7606" w:rsidP="003F3073">
      <w:pPr>
        <w:jc w:val="both"/>
        <w:rPr>
          <w:rFonts w:ascii="Arial" w:hAnsi="Arial" w:cs="Arial"/>
          <w:bCs/>
          <w:szCs w:val="24"/>
        </w:rPr>
      </w:pPr>
    </w:p>
    <w:p w14:paraId="1EF64AAC" w14:textId="77777777" w:rsidR="00CF7606" w:rsidRPr="00834BC7" w:rsidRDefault="00CF7606" w:rsidP="003F3073">
      <w:pPr>
        <w:jc w:val="both"/>
        <w:rPr>
          <w:rFonts w:ascii="Arial" w:hAnsi="Arial" w:cs="Arial"/>
          <w:bCs/>
          <w:szCs w:val="24"/>
        </w:rPr>
      </w:pPr>
    </w:p>
    <w:p w14:paraId="699B68FF" w14:textId="77777777" w:rsidR="0075073C" w:rsidRPr="00834BC7" w:rsidRDefault="0075073C" w:rsidP="003F3073">
      <w:pPr>
        <w:jc w:val="both"/>
        <w:rPr>
          <w:rFonts w:ascii="Arial" w:hAnsi="Arial" w:cs="Arial"/>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DB3E2" w:themeFill="text2" w:themeFillTint="66"/>
        <w:tblLook w:val="04A0" w:firstRow="1" w:lastRow="0" w:firstColumn="1" w:lastColumn="0" w:noHBand="0" w:noVBand="1"/>
      </w:tblPr>
      <w:tblGrid>
        <w:gridCol w:w="9576"/>
      </w:tblGrid>
      <w:tr w:rsidR="0075073C" w:rsidRPr="00834BC7" w14:paraId="521A57FF" w14:textId="77777777" w:rsidTr="00CF7606">
        <w:trPr>
          <w:trHeight w:val="387"/>
        </w:trPr>
        <w:tc>
          <w:tcPr>
            <w:tcW w:w="9576" w:type="dxa"/>
            <w:shd w:val="clear" w:color="auto" w:fill="8DB3E2" w:themeFill="text2" w:themeFillTint="66"/>
            <w:vAlign w:val="center"/>
          </w:tcPr>
          <w:p w14:paraId="0A17E78A" w14:textId="77777777" w:rsidR="0075073C" w:rsidRPr="00834BC7" w:rsidRDefault="0075073C" w:rsidP="00CF7606">
            <w:pPr>
              <w:rPr>
                <w:rStyle w:val="CATText-BoldandItalic"/>
                <w:rFonts w:ascii="Arial" w:hAnsi="Arial" w:cs="Arial"/>
                <w:i w:val="0"/>
                <w:sz w:val="24"/>
                <w:szCs w:val="24"/>
                <w:lang w:eastAsia="en-AU"/>
              </w:rPr>
            </w:pPr>
            <w:r w:rsidRPr="00834BC7">
              <w:rPr>
                <w:rStyle w:val="CATText-BoldandItalic"/>
                <w:rFonts w:ascii="Arial" w:hAnsi="Arial" w:cs="Arial"/>
                <w:sz w:val="24"/>
                <w:szCs w:val="24"/>
                <w:lang w:eastAsia="en-AU"/>
              </w:rPr>
              <w:t>SECTION B – Recruit and select staff</w:t>
            </w:r>
          </w:p>
        </w:tc>
      </w:tr>
    </w:tbl>
    <w:p w14:paraId="57AEBAAF" w14:textId="77777777" w:rsidR="0075073C" w:rsidRPr="00834BC7" w:rsidRDefault="0075073C" w:rsidP="0075073C">
      <w:pPr>
        <w:jc w:val="both"/>
        <w:rPr>
          <w:rFonts w:ascii="Arial" w:hAnsi="Arial" w:cs="Arial"/>
          <w:szCs w:val="24"/>
        </w:rPr>
      </w:pPr>
    </w:p>
    <w:p w14:paraId="064B6D60" w14:textId="4752F91D" w:rsidR="00C46C77" w:rsidRPr="00834BC7" w:rsidRDefault="00C46C77" w:rsidP="00163407">
      <w:pPr>
        <w:pStyle w:val="ListParagraph"/>
        <w:numPr>
          <w:ilvl w:val="0"/>
          <w:numId w:val="30"/>
        </w:numPr>
        <w:jc w:val="both"/>
        <w:rPr>
          <w:rFonts w:ascii="Arial" w:hAnsi="Arial" w:cs="Arial"/>
        </w:rPr>
      </w:pPr>
      <w:r w:rsidRPr="00834BC7">
        <w:rPr>
          <w:rFonts w:ascii="Arial" w:hAnsi="Arial" w:cs="Arial"/>
        </w:rPr>
        <w:t>Detail</w:t>
      </w:r>
      <w:r w:rsidR="0075073C" w:rsidRPr="00834BC7">
        <w:rPr>
          <w:rFonts w:ascii="Arial" w:hAnsi="Arial" w:cs="Arial"/>
        </w:rPr>
        <w:t xml:space="preserve"> an </w:t>
      </w:r>
      <w:r w:rsidR="0075073C" w:rsidRPr="00834BC7">
        <w:rPr>
          <w:rFonts w:ascii="Arial" w:hAnsi="Arial" w:cs="Arial"/>
          <w:b/>
        </w:rPr>
        <w:t>outline of the interview process</w:t>
      </w:r>
      <w:r w:rsidR="0075073C" w:rsidRPr="00834BC7">
        <w:rPr>
          <w:rFonts w:ascii="Arial" w:hAnsi="Arial" w:cs="Arial"/>
        </w:rPr>
        <w:t xml:space="preserve">. </w:t>
      </w:r>
    </w:p>
    <w:p w14:paraId="3E58EF28" w14:textId="66B4A46E" w:rsidR="00163407" w:rsidRPr="00834BC7" w:rsidRDefault="0075073C" w:rsidP="00C46C77">
      <w:pPr>
        <w:pStyle w:val="ListParagraph"/>
        <w:ind w:left="780"/>
        <w:jc w:val="both"/>
        <w:rPr>
          <w:rFonts w:ascii="Arial" w:hAnsi="Arial" w:cs="Arial"/>
        </w:rPr>
      </w:pPr>
      <w:r w:rsidRPr="00834BC7">
        <w:rPr>
          <w:rFonts w:ascii="Arial" w:hAnsi="Arial" w:cs="Arial"/>
        </w:rPr>
        <w:t xml:space="preserve">Discuss topics relating to your preparation and planning </w:t>
      </w:r>
      <w:r w:rsidRPr="00834BC7">
        <w:rPr>
          <w:rFonts w:ascii="Arial" w:hAnsi="Arial" w:cs="Arial"/>
          <w:b/>
        </w:rPr>
        <w:t>before</w:t>
      </w:r>
      <w:r w:rsidRPr="00834BC7">
        <w:rPr>
          <w:rFonts w:ascii="Arial" w:hAnsi="Arial" w:cs="Arial"/>
        </w:rPr>
        <w:t xml:space="preserve"> the interview, the </w:t>
      </w:r>
      <w:r w:rsidRPr="00834BC7">
        <w:rPr>
          <w:rFonts w:ascii="Arial" w:hAnsi="Arial" w:cs="Arial"/>
          <w:b/>
        </w:rPr>
        <w:t>interview</w:t>
      </w:r>
      <w:r w:rsidRPr="00834BC7">
        <w:rPr>
          <w:rFonts w:ascii="Arial" w:hAnsi="Arial" w:cs="Arial"/>
        </w:rPr>
        <w:t xml:space="preserve"> itself and the </w:t>
      </w:r>
      <w:r w:rsidR="00163407" w:rsidRPr="00834BC7">
        <w:rPr>
          <w:rFonts w:ascii="Arial" w:hAnsi="Arial" w:cs="Arial"/>
          <w:b/>
        </w:rPr>
        <w:t>follow-up</w:t>
      </w:r>
      <w:r w:rsidR="00163407" w:rsidRPr="00834BC7">
        <w:rPr>
          <w:rFonts w:ascii="Arial" w:hAnsi="Arial" w:cs="Arial"/>
        </w:rPr>
        <w:t xml:space="preserve"> – include timeframes.</w:t>
      </w:r>
      <w:r w:rsidR="00C46C77" w:rsidRPr="00834BC7">
        <w:rPr>
          <w:rFonts w:ascii="Arial" w:hAnsi="Arial" w:cs="Arial"/>
        </w:rPr>
        <w:t xml:space="preserve">  (https://hr.ucr.edu/recruitment/guidelines/process.html)</w:t>
      </w:r>
    </w:p>
    <w:p w14:paraId="666E3977" w14:textId="3205CDD6" w:rsidR="0075073C" w:rsidRPr="00834BC7" w:rsidRDefault="00163407" w:rsidP="00163407">
      <w:pPr>
        <w:pStyle w:val="ListParagraph"/>
        <w:ind w:left="780"/>
        <w:jc w:val="both"/>
        <w:rPr>
          <w:rFonts w:ascii="Arial" w:hAnsi="Arial" w:cs="Arial"/>
        </w:rPr>
      </w:pPr>
      <w:proofErr w:type="gramStart"/>
      <w:r w:rsidRPr="00834BC7">
        <w:rPr>
          <w:rFonts w:ascii="Arial" w:hAnsi="Arial" w:cs="Arial"/>
        </w:rPr>
        <w:t>Minimum 6 steps</w:t>
      </w:r>
      <w:r w:rsidR="00C46C77" w:rsidRPr="00834BC7">
        <w:rPr>
          <w:rFonts w:ascii="Arial" w:hAnsi="Arial" w:cs="Arial"/>
        </w:rPr>
        <w:t xml:space="preserve"> </w:t>
      </w:r>
      <w:r w:rsidRPr="00834BC7">
        <w:rPr>
          <w:rFonts w:ascii="Arial" w:hAnsi="Arial" w:cs="Arial"/>
        </w:rPr>
        <w:t xml:space="preserve"> </w:t>
      </w:r>
      <w:r w:rsidR="00C46C77" w:rsidRPr="00834BC7">
        <w:rPr>
          <w:rFonts w:ascii="Arial" w:hAnsi="Arial" w:cs="Arial"/>
        </w:rPr>
        <w:t xml:space="preserve"> (30 words per step).</w:t>
      </w:r>
      <w:proofErr w:type="gramEnd"/>
    </w:p>
    <w:p w14:paraId="2D9F7E25" w14:textId="7DA1AC39" w:rsidR="0075073C" w:rsidRPr="00834BC7" w:rsidRDefault="0075073C" w:rsidP="0075073C">
      <w:pPr>
        <w:jc w:val="both"/>
        <w:rPr>
          <w:rFonts w:ascii="Arial" w:hAnsi="Arial" w:cs="Arial"/>
          <w:szCs w:val="24"/>
        </w:rPr>
      </w:pPr>
    </w:p>
    <w:p w14:paraId="5AB72B34" w14:textId="77777777" w:rsidR="0075073C" w:rsidRPr="00834BC7" w:rsidRDefault="0075073C" w:rsidP="0075073C">
      <w:pPr>
        <w:jc w:val="both"/>
        <w:rPr>
          <w:rFonts w:ascii="Arial" w:hAnsi="Arial" w:cs="Arial"/>
          <w:szCs w:val="24"/>
        </w:rPr>
      </w:pPr>
    </w:p>
    <w:p w14:paraId="40015AF5" w14:textId="77777777" w:rsidR="009D117F" w:rsidRPr="00834BC7" w:rsidRDefault="009D117F" w:rsidP="0075073C">
      <w:pPr>
        <w:jc w:val="both"/>
        <w:rPr>
          <w:rFonts w:ascii="Arial" w:hAnsi="Arial" w:cs="Arial"/>
          <w:b/>
          <w:szCs w:val="24"/>
        </w:rPr>
      </w:pPr>
    </w:p>
    <w:p w14:paraId="0F0B4685" w14:textId="77777777" w:rsidR="009D117F" w:rsidRPr="00834BC7" w:rsidRDefault="009D117F" w:rsidP="0075073C">
      <w:pPr>
        <w:jc w:val="both"/>
        <w:rPr>
          <w:rFonts w:ascii="Arial" w:hAnsi="Arial" w:cs="Arial"/>
          <w:b/>
          <w:szCs w:val="24"/>
        </w:rPr>
      </w:pPr>
    </w:p>
    <w:p w14:paraId="3E9D03CE" w14:textId="77777777" w:rsidR="009D117F" w:rsidRPr="00834BC7" w:rsidRDefault="009D117F" w:rsidP="0075073C">
      <w:pPr>
        <w:jc w:val="both"/>
        <w:rPr>
          <w:rFonts w:ascii="Arial" w:hAnsi="Arial" w:cs="Arial"/>
          <w:b/>
          <w:szCs w:val="24"/>
        </w:rPr>
      </w:pPr>
    </w:p>
    <w:p w14:paraId="28A7C51D" w14:textId="77777777" w:rsidR="009D117F" w:rsidRPr="00834BC7" w:rsidRDefault="009D117F" w:rsidP="0075073C">
      <w:pPr>
        <w:jc w:val="both"/>
        <w:rPr>
          <w:rFonts w:ascii="Arial" w:hAnsi="Arial" w:cs="Arial"/>
          <w:b/>
          <w:szCs w:val="24"/>
        </w:rPr>
      </w:pPr>
    </w:p>
    <w:p w14:paraId="4741A3C1" w14:textId="77777777" w:rsidR="009D117F" w:rsidRPr="00834BC7" w:rsidRDefault="009D117F" w:rsidP="0075073C">
      <w:pPr>
        <w:jc w:val="both"/>
        <w:rPr>
          <w:rFonts w:ascii="Arial" w:hAnsi="Arial" w:cs="Arial"/>
          <w:b/>
          <w:szCs w:val="24"/>
        </w:rPr>
      </w:pPr>
    </w:p>
    <w:p w14:paraId="3C34021F" w14:textId="77777777" w:rsidR="009D117F" w:rsidRPr="00834BC7" w:rsidRDefault="009D117F" w:rsidP="0075073C">
      <w:pPr>
        <w:jc w:val="both"/>
        <w:rPr>
          <w:rFonts w:ascii="Arial" w:hAnsi="Arial" w:cs="Arial"/>
          <w:b/>
          <w:szCs w:val="24"/>
        </w:rPr>
      </w:pPr>
    </w:p>
    <w:p w14:paraId="32424564" w14:textId="77777777" w:rsidR="009D117F" w:rsidRPr="00834BC7" w:rsidRDefault="009D117F" w:rsidP="0075073C">
      <w:pPr>
        <w:jc w:val="both"/>
        <w:rPr>
          <w:rFonts w:ascii="Arial" w:hAnsi="Arial" w:cs="Arial"/>
          <w:b/>
          <w:szCs w:val="24"/>
        </w:rPr>
      </w:pPr>
    </w:p>
    <w:p w14:paraId="336CD6E9" w14:textId="77777777" w:rsidR="009D117F" w:rsidRPr="00834BC7" w:rsidRDefault="009D117F" w:rsidP="0075073C">
      <w:pPr>
        <w:jc w:val="both"/>
        <w:rPr>
          <w:rFonts w:ascii="Arial" w:hAnsi="Arial" w:cs="Arial"/>
          <w:b/>
          <w:szCs w:val="24"/>
        </w:rPr>
      </w:pPr>
    </w:p>
    <w:p w14:paraId="717D6A5B" w14:textId="77777777" w:rsidR="009D117F" w:rsidRPr="00834BC7" w:rsidRDefault="009D117F" w:rsidP="0075073C">
      <w:pPr>
        <w:jc w:val="both"/>
        <w:rPr>
          <w:rFonts w:ascii="Arial" w:hAnsi="Arial" w:cs="Arial"/>
          <w:b/>
          <w:szCs w:val="24"/>
        </w:rPr>
      </w:pPr>
    </w:p>
    <w:p w14:paraId="73660A5C" w14:textId="77777777" w:rsidR="009D117F" w:rsidRPr="00834BC7" w:rsidRDefault="009D117F" w:rsidP="0075073C">
      <w:pPr>
        <w:jc w:val="both"/>
        <w:rPr>
          <w:rFonts w:ascii="Arial" w:hAnsi="Arial" w:cs="Arial"/>
          <w:b/>
          <w:szCs w:val="24"/>
        </w:rPr>
      </w:pPr>
    </w:p>
    <w:p w14:paraId="2CA85B71" w14:textId="31E18368" w:rsidR="0075073C" w:rsidRPr="00834BC7" w:rsidRDefault="0075073C" w:rsidP="0075073C">
      <w:pPr>
        <w:jc w:val="both"/>
        <w:rPr>
          <w:rFonts w:ascii="Arial" w:hAnsi="Arial" w:cs="Arial"/>
          <w:szCs w:val="24"/>
        </w:rPr>
      </w:pPr>
      <w:r w:rsidRPr="00834BC7">
        <w:rPr>
          <w:rFonts w:ascii="Arial" w:hAnsi="Arial" w:cs="Arial"/>
          <w:b/>
          <w:szCs w:val="24"/>
        </w:rPr>
        <w:t>(b)</w:t>
      </w:r>
      <w:r w:rsidRPr="00834BC7">
        <w:rPr>
          <w:rFonts w:ascii="Arial" w:hAnsi="Arial" w:cs="Arial"/>
          <w:szCs w:val="24"/>
        </w:rPr>
        <w:t xml:space="preserve"> </w:t>
      </w:r>
      <w:r w:rsidR="00C46C77" w:rsidRPr="00834BC7">
        <w:rPr>
          <w:rFonts w:ascii="Arial" w:hAnsi="Arial" w:cs="Arial"/>
          <w:szCs w:val="24"/>
        </w:rPr>
        <w:t xml:space="preserve">Design interview questions - </w:t>
      </w:r>
      <w:r w:rsidRPr="00834BC7">
        <w:rPr>
          <w:rFonts w:ascii="Arial" w:hAnsi="Arial" w:cs="Arial"/>
          <w:szCs w:val="24"/>
        </w:rPr>
        <w:t xml:space="preserve">You must include </w:t>
      </w:r>
      <w:r w:rsidRPr="00834BC7">
        <w:rPr>
          <w:rFonts w:ascii="Arial" w:hAnsi="Arial" w:cs="Arial"/>
          <w:b/>
          <w:bCs/>
          <w:szCs w:val="24"/>
        </w:rPr>
        <w:t>a min</w:t>
      </w:r>
      <w:r w:rsidR="000515F5" w:rsidRPr="00834BC7">
        <w:rPr>
          <w:rFonts w:ascii="Arial" w:hAnsi="Arial" w:cs="Arial"/>
          <w:b/>
          <w:bCs/>
          <w:szCs w:val="24"/>
        </w:rPr>
        <w:t>imum of 1</w:t>
      </w:r>
      <w:r w:rsidR="000B052C" w:rsidRPr="00834BC7">
        <w:rPr>
          <w:rFonts w:ascii="Arial" w:hAnsi="Arial" w:cs="Arial"/>
          <w:b/>
          <w:bCs/>
          <w:szCs w:val="24"/>
        </w:rPr>
        <w:t>2</w:t>
      </w:r>
      <w:r w:rsidRPr="00834BC7">
        <w:rPr>
          <w:rFonts w:ascii="Arial" w:hAnsi="Arial" w:cs="Arial"/>
          <w:b/>
          <w:bCs/>
          <w:szCs w:val="24"/>
        </w:rPr>
        <w:t xml:space="preserve"> questions</w:t>
      </w:r>
      <w:r w:rsidRPr="00834BC7">
        <w:rPr>
          <w:rFonts w:ascii="Arial" w:hAnsi="Arial" w:cs="Arial"/>
          <w:szCs w:val="24"/>
        </w:rPr>
        <w:t xml:space="preserve"> you will ask the applicants in the interview. Make sure you include behavio</w:t>
      </w:r>
      <w:r w:rsidR="004E660E" w:rsidRPr="00834BC7">
        <w:rPr>
          <w:rFonts w:ascii="Arial" w:hAnsi="Arial" w:cs="Arial"/>
          <w:szCs w:val="24"/>
        </w:rPr>
        <w:t>u</w:t>
      </w:r>
      <w:r w:rsidRPr="00834BC7">
        <w:rPr>
          <w:rFonts w:ascii="Arial" w:hAnsi="Arial" w:cs="Arial"/>
          <w:szCs w:val="24"/>
        </w:rPr>
        <w:t>ral questions.</w:t>
      </w:r>
      <w:r w:rsidR="00C46C77" w:rsidRPr="00834BC7">
        <w:rPr>
          <w:rFonts w:ascii="Arial" w:hAnsi="Arial" w:cs="Arial"/>
          <w:szCs w:val="24"/>
        </w:rPr>
        <w:t xml:space="preserve"> </w:t>
      </w:r>
    </w:p>
    <w:p w14:paraId="51C8C6CE" w14:textId="77777777" w:rsidR="0075073C" w:rsidRPr="00834BC7" w:rsidRDefault="0075073C" w:rsidP="0075073C">
      <w:pPr>
        <w:jc w:val="both"/>
        <w:rPr>
          <w:rFonts w:ascii="Arial" w:hAnsi="Arial" w:cs="Arial"/>
          <w:szCs w:val="24"/>
        </w:rPr>
      </w:pPr>
    </w:p>
    <w:p w14:paraId="1E7FB4FD" w14:textId="77777777" w:rsidR="00E276A8" w:rsidRPr="00834BC7" w:rsidRDefault="00E276A8" w:rsidP="00E276A8">
      <w:pPr>
        <w:jc w:val="both"/>
        <w:rPr>
          <w:rFonts w:ascii="Arial" w:hAnsi="Arial" w:cs="Arial"/>
          <w:szCs w:val="24"/>
        </w:rPr>
      </w:pPr>
      <w:r w:rsidRPr="00834BC7">
        <w:rPr>
          <w:rFonts w:ascii="Arial" w:hAnsi="Arial" w:cs="Arial"/>
          <w:szCs w:val="24"/>
        </w:rPr>
        <w:t>1.</w:t>
      </w:r>
    </w:p>
    <w:p w14:paraId="244F13D2" w14:textId="77777777" w:rsidR="00E276A8" w:rsidRPr="00834BC7" w:rsidRDefault="00E276A8" w:rsidP="00E276A8">
      <w:pPr>
        <w:jc w:val="both"/>
        <w:rPr>
          <w:rFonts w:ascii="Arial" w:hAnsi="Arial" w:cs="Arial"/>
          <w:szCs w:val="24"/>
        </w:rPr>
      </w:pPr>
      <w:r w:rsidRPr="00834BC7">
        <w:rPr>
          <w:rFonts w:ascii="Arial" w:hAnsi="Arial" w:cs="Arial"/>
          <w:szCs w:val="24"/>
        </w:rPr>
        <w:t>2.</w:t>
      </w:r>
    </w:p>
    <w:p w14:paraId="08B824D4" w14:textId="77777777" w:rsidR="00E276A8" w:rsidRPr="00834BC7" w:rsidRDefault="00E276A8" w:rsidP="00E276A8">
      <w:pPr>
        <w:jc w:val="both"/>
        <w:rPr>
          <w:rFonts w:ascii="Arial" w:hAnsi="Arial" w:cs="Arial"/>
          <w:szCs w:val="24"/>
        </w:rPr>
      </w:pPr>
      <w:r w:rsidRPr="00834BC7">
        <w:rPr>
          <w:rFonts w:ascii="Arial" w:hAnsi="Arial" w:cs="Arial"/>
          <w:szCs w:val="24"/>
        </w:rPr>
        <w:t>3.</w:t>
      </w:r>
    </w:p>
    <w:p w14:paraId="1B697BB6" w14:textId="77777777" w:rsidR="00E276A8" w:rsidRPr="00834BC7" w:rsidRDefault="00E276A8" w:rsidP="00E276A8">
      <w:pPr>
        <w:jc w:val="both"/>
        <w:rPr>
          <w:rFonts w:ascii="Arial" w:hAnsi="Arial" w:cs="Arial"/>
          <w:szCs w:val="24"/>
        </w:rPr>
      </w:pPr>
      <w:r w:rsidRPr="00834BC7">
        <w:rPr>
          <w:rFonts w:ascii="Arial" w:hAnsi="Arial" w:cs="Arial"/>
          <w:szCs w:val="24"/>
        </w:rPr>
        <w:t>4.</w:t>
      </w:r>
    </w:p>
    <w:p w14:paraId="38BBAC6A" w14:textId="77777777" w:rsidR="00E276A8" w:rsidRPr="00834BC7" w:rsidRDefault="00E276A8" w:rsidP="00E276A8">
      <w:pPr>
        <w:jc w:val="both"/>
        <w:rPr>
          <w:rFonts w:ascii="Arial" w:hAnsi="Arial" w:cs="Arial"/>
          <w:szCs w:val="24"/>
        </w:rPr>
      </w:pPr>
      <w:r w:rsidRPr="00834BC7">
        <w:rPr>
          <w:rFonts w:ascii="Arial" w:hAnsi="Arial" w:cs="Arial"/>
          <w:szCs w:val="24"/>
        </w:rPr>
        <w:t>5.</w:t>
      </w:r>
    </w:p>
    <w:p w14:paraId="12D23A4C" w14:textId="77777777" w:rsidR="00E276A8" w:rsidRPr="00834BC7" w:rsidRDefault="00E276A8" w:rsidP="00E276A8">
      <w:pPr>
        <w:jc w:val="both"/>
        <w:rPr>
          <w:rFonts w:ascii="Arial" w:hAnsi="Arial" w:cs="Arial"/>
          <w:szCs w:val="24"/>
        </w:rPr>
      </w:pPr>
      <w:r w:rsidRPr="00834BC7">
        <w:rPr>
          <w:rFonts w:ascii="Arial" w:hAnsi="Arial" w:cs="Arial"/>
          <w:szCs w:val="24"/>
        </w:rPr>
        <w:t>6.</w:t>
      </w:r>
    </w:p>
    <w:p w14:paraId="26133CA5" w14:textId="77777777" w:rsidR="00E276A8" w:rsidRPr="00834BC7" w:rsidRDefault="00E276A8" w:rsidP="00E276A8">
      <w:pPr>
        <w:jc w:val="both"/>
        <w:rPr>
          <w:rFonts w:ascii="Arial" w:hAnsi="Arial" w:cs="Arial"/>
          <w:szCs w:val="24"/>
        </w:rPr>
      </w:pPr>
      <w:r w:rsidRPr="00834BC7">
        <w:rPr>
          <w:rFonts w:ascii="Arial" w:hAnsi="Arial" w:cs="Arial"/>
          <w:szCs w:val="24"/>
        </w:rPr>
        <w:t>7.</w:t>
      </w:r>
    </w:p>
    <w:p w14:paraId="4B0A40E9" w14:textId="77777777" w:rsidR="00E276A8" w:rsidRPr="00834BC7" w:rsidRDefault="00E276A8" w:rsidP="00E276A8">
      <w:pPr>
        <w:jc w:val="both"/>
        <w:rPr>
          <w:rFonts w:ascii="Arial" w:hAnsi="Arial" w:cs="Arial"/>
          <w:szCs w:val="24"/>
        </w:rPr>
      </w:pPr>
      <w:r w:rsidRPr="00834BC7">
        <w:rPr>
          <w:rFonts w:ascii="Arial" w:hAnsi="Arial" w:cs="Arial"/>
          <w:szCs w:val="24"/>
        </w:rPr>
        <w:t>8.</w:t>
      </w:r>
    </w:p>
    <w:p w14:paraId="6369029C" w14:textId="77777777" w:rsidR="00E276A8" w:rsidRPr="00834BC7" w:rsidRDefault="00E276A8" w:rsidP="00E276A8">
      <w:pPr>
        <w:jc w:val="both"/>
        <w:rPr>
          <w:rFonts w:ascii="Arial" w:hAnsi="Arial" w:cs="Arial"/>
          <w:szCs w:val="24"/>
        </w:rPr>
      </w:pPr>
      <w:r w:rsidRPr="00834BC7">
        <w:rPr>
          <w:rFonts w:ascii="Arial" w:hAnsi="Arial" w:cs="Arial"/>
          <w:szCs w:val="24"/>
        </w:rPr>
        <w:t>9.</w:t>
      </w:r>
    </w:p>
    <w:p w14:paraId="4E95FDF4" w14:textId="77777777" w:rsidR="00E276A8" w:rsidRPr="00834BC7" w:rsidRDefault="00E276A8" w:rsidP="00E276A8">
      <w:pPr>
        <w:jc w:val="both"/>
        <w:rPr>
          <w:rFonts w:ascii="Arial" w:hAnsi="Arial" w:cs="Arial"/>
          <w:szCs w:val="24"/>
        </w:rPr>
      </w:pPr>
      <w:r w:rsidRPr="00834BC7">
        <w:rPr>
          <w:rFonts w:ascii="Arial" w:hAnsi="Arial" w:cs="Arial"/>
          <w:szCs w:val="24"/>
        </w:rPr>
        <w:t>10.</w:t>
      </w:r>
    </w:p>
    <w:p w14:paraId="6B3C46F7" w14:textId="77777777" w:rsidR="00E276A8" w:rsidRPr="00834BC7" w:rsidRDefault="00E276A8" w:rsidP="00E276A8">
      <w:pPr>
        <w:jc w:val="both"/>
        <w:rPr>
          <w:rFonts w:ascii="Arial" w:hAnsi="Arial" w:cs="Arial"/>
          <w:szCs w:val="24"/>
        </w:rPr>
      </w:pPr>
      <w:r w:rsidRPr="00834BC7">
        <w:rPr>
          <w:rFonts w:ascii="Arial" w:hAnsi="Arial" w:cs="Arial"/>
          <w:szCs w:val="24"/>
        </w:rPr>
        <w:t>11.</w:t>
      </w:r>
    </w:p>
    <w:p w14:paraId="027B5CF5" w14:textId="77777777" w:rsidR="0075073C" w:rsidRPr="00834BC7" w:rsidRDefault="00E276A8" w:rsidP="00E276A8">
      <w:pPr>
        <w:jc w:val="both"/>
        <w:rPr>
          <w:rFonts w:ascii="Arial" w:hAnsi="Arial" w:cs="Arial"/>
          <w:szCs w:val="24"/>
        </w:rPr>
      </w:pPr>
      <w:r w:rsidRPr="00834BC7">
        <w:rPr>
          <w:rFonts w:ascii="Arial" w:hAnsi="Arial" w:cs="Arial"/>
          <w:szCs w:val="24"/>
        </w:rPr>
        <w:t xml:space="preserve">12.                                                                                                                                                                                                                 </w:t>
      </w:r>
    </w:p>
    <w:p w14:paraId="37D37DC4" w14:textId="77777777" w:rsidR="003865FC" w:rsidRPr="00834BC7" w:rsidRDefault="00E276A8" w:rsidP="003865FC">
      <w:pPr>
        <w:rPr>
          <w:rFonts w:ascii="Arial" w:hAnsi="Arial" w:cs="Arial"/>
          <w:b/>
          <w:szCs w:val="24"/>
        </w:rPr>
      </w:pPr>
      <w:r w:rsidRPr="00834BC7">
        <w:rPr>
          <w:rFonts w:ascii="Arial" w:hAnsi="Arial" w:cs="Arial"/>
          <w:szCs w:val="24"/>
        </w:rPr>
        <w:t xml:space="preserve">      </w:t>
      </w:r>
      <w:r w:rsidR="006746B6" w:rsidRPr="00834BC7">
        <w:rPr>
          <w:rFonts w:ascii="Arial" w:hAnsi="Arial" w:cs="Arial"/>
          <w:b/>
          <w:szCs w:val="24"/>
        </w:rPr>
        <w:t>(</w:t>
      </w:r>
      <w:r w:rsidRPr="00834BC7">
        <w:rPr>
          <w:rFonts w:ascii="Arial" w:hAnsi="Arial" w:cs="Arial"/>
          <w:b/>
          <w:szCs w:val="24"/>
        </w:rPr>
        <w:t>C</w:t>
      </w:r>
      <w:r w:rsidR="006746B6" w:rsidRPr="00834BC7">
        <w:rPr>
          <w:rFonts w:ascii="Arial" w:hAnsi="Arial" w:cs="Arial"/>
          <w:b/>
          <w:szCs w:val="24"/>
        </w:rPr>
        <w:t xml:space="preserve">) </w:t>
      </w:r>
    </w:p>
    <w:p w14:paraId="2145F5B4" w14:textId="77777777" w:rsidR="003865FC" w:rsidRPr="00834BC7" w:rsidRDefault="003865FC" w:rsidP="003865FC">
      <w:pPr>
        <w:rPr>
          <w:rFonts w:ascii="Arial" w:eastAsia="Times New Roman" w:hAnsi="Arial" w:cs="Arial"/>
          <w:szCs w:val="24"/>
        </w:rPr>
      </w:pPr>
      <w:r w:rsidRPr="00834BC7">
        <w:rPr>
          <w:rFonts w:ascii="Arial" w:hAnsi="Arial" w:cs="Arial"/>
          <w:szCs w:val="24"/>
        </w:rPr>
        <w:t xml:space="preserve">a) </w:t>
      </w:r>
      <w:r w:rsidR="006746B6" w:rsidRPr="00834BC7">
        <w:rPr>
          <w:rFonts w:ascii="Arial" w:hAnsi="Arial" w:cs="Arial"/>
          <w:szCs w:val="24"/>
        </w:rPr>
        <w:t>Make up a selection crite</w:t>
      </w:r>
      <w:r w:rsidRPr="00834BC7">
        <w:rPr>
          <w:rFonts w:ascii="Arial" w:hAnsi="Arial" w:cs="Arial"/>
          <w:szCs w:val="24"/>
        </w:rPr>
        <w:t xml:space="preserve">ria checklist for the candidate – minimum 4 (Hint: </w:t>
      </w:r>
      <w:r w:rsidRPr="00834BC7">
        <w:rPr>
          <w:rFonts w:ascii="Arial" w:eastAsia="Times New Roman" w:hAnsi="Arial" w:cs="Arial"/>
          <w:color w:val="121212"/>
          <w:szCs w:val="24"/>
          <w:shd w:val="clear" w:color="auto" w:fill="FFFFFF"/>
        </w:rPr>
        <w:t>Selection criteria provide candidates with a list of the key skills, knowledge, experience and attributes required to successfully fulfil the responsibilities and duties of the position).</w:t>
      </w:r>
    </w:p>
    <w:p w14:paraId="21D7063F" w14:textId="7F595605" w:rsidR="003865FC" w:rsidRPr="00834BC7" w:rsidRDefault="003865FC" w:rsidP="003865FC">
      <w:pPr>
        <w:rPr>
          <w:rFonts w:ascii="Arial" w:hAnsi="Arial" w:cs="Arial"/>
          <w:szCs w:val="24"/>
        </w:rPr>
      </w:pPr>
    </w:p>
    <w:p w14:paraId="5BACC09D" w14:textId="77777777" w:rsidR="003865FC" w:rsidRPr="00834BC7" w:rsidRDefault="003865FC" w:rsidP="003865FC">
      <w:pPr>
        <w:rPr>
          <w:rFonts w:ascii="Arial" w:hAnsi="Arial" w:cs="Arial"/>
          <w:szCs w:val="24"/>
        </w:rPr>
      </w:pPr>
    </w:p>
    <w:p w14:paraId="0D6624A0" w14:textId="77777777" w:rsidR="003865FC" w:rsidRPr="00834BC7" w:rsidRDefault="003865FC" w:rsidP="003865FC">
      <w:pPr>
        <w:rPr>
          <w:rFonts w:ascii="Arial" w:hAnsi="Arial" w:cs="Arial"/>
          <w:szCs w:val="24"/>
        </w:rPr>
      </w:pPr>
    </w:p>
    <w:p w14:paraId="2297BC95" w14:textId="77777777" w:rsidR="003865FC" w:rsidRPr="00834BC7" w:rsidRDefault="003865FC" w:rsidP="003865FC">
      <w:pPr>
        <w:rPr>
          <w:rFonts w:ascii="Arial" w:hAnsi="Arial" w:cs="Arial"/>
          <w:szCs w:val="24"/>
        </w:rPr>
      </w:pPr>
    </w:p>
    <w:p w14:paraId="51A9D3C8" w14:textId="19C5A8E4" w:rsidR="000515F5" w:rsidRPr="00834BC7" w:rsidRDefault="003865FC" w:rsidP="003865FC">
      <w:pPr>
        <w:rPr>
          <w:rFonts w:ascii="Arial" w:eastAsia="Times New Roman" w:hAnsi="Arial" w:cs="Arial"/>
          <w:szCs w:val="24"/>
        </w:rPr>
      </w:pPr>
      <w:r w:rsidRPr="00834BC7">
        <w:rPr>
          <w:rFonts w:ascii="Arial" w:hAnsi="Arial" w:cs="Arial"/>
          <w:szCs w:val="24"/>
        </w:rPr>
        <w:lastRenderedPageBreak/>
        <w:t xml:space="preserve"> b) List </w:t>
      </w:r>
      <w:r w:rsidR="006746B6" w:rsidRPr="00834BC7">
        <w:rPr>
          <w:rFonts w:ascii="Arial" w:hAnsi="Arial" w:cs="Arial"/>
          <w:szCs w:val="24"/>
        </w:rPr>
        <w:t>the type of employment, probation</w:t>
      </w:r>
      <w:r w:rsidR="00CF7606" w:rsidRPr="00834BC7">
        <w:rPr>
          <w:rFonts w:ascii="Arial" w:hAnsi="Arial" w:cs="Arial"/>
          <w:szCs w:val="24"/>
        </w:rPr>
        <w:t xml:space="preserve"> and </w:t>
      </w:r>
      <w:r w:rsidR="006746B6" w:rsidRPr="00834BC7">
        <w:rPr>
          <w:rFonts w:ascii="Arial" w:hAnsi="Arial" w:cs="Arial"/>
          <w:szCs w:val="24"/>
        </w:rPr>
        <w:t>work hours so the candidate is informed.</w:t>
      </w:r>
      <w:r w:rsidRPr="00834BC7">
        <w:rPr>
          <w:rFonts w:ascii="Arial" w:hAnsi="Arial" w:cs="Arial"/>
          <w:szCs w:val="24"/>
        </w:rPr>
        <w:t xml:space="preserve"> </w:t>
      </w:r>
      <w:r w:rsidR="00845706" w:rsidRPr="00834BC7">
        <w:rPr>
          <w:rFonts w:ascii="Arial" w:hAnsi="Arial" w:cs="Arial"/>
          <w:szCs w:val="24"/>
        </w:rPr>
        <w:t xml:space="preserve"> (</w:t>
      </w:r>
      <w:proofErr w:type="gramStart"/>
      <w:r w:rsidR="00845706" w:rsidRPr="00834BC7">
        <w:rPr>
          <w:rFonts w:ascii="Arial" w:hAnsi="Arial" w:cs="Arial"/>
          <w:szCs w:val="24"/>
        </w:rPr>
        <w:t>min</w:t>
      </w:r>
      <w:proofErr w:type="gramEnd"/>
      <w:r w:rsidR="00845706" w:rsidRPr="00834BC7">
        <w:rPr>
          <w:rFonts w:ascii="Arial" w:hAnsi="Arial" w:cs="Arial"/>
          <w:szCs w:val="24"/>
        </w:rPr>
        <w:t xml:space="preserve"> 4)</w:t>
      </w:r>
    </w:p>
    <w:p w14:paraId="7B2E8303" w14:textId="77777777" w:rsidR="00885BB5" w:rsidRPr="00834BC7" w:rsidRDefault="00885BB5" w:rsidP="000515F5">
      <w:pPr>
        <w:jc w:val="both"/>
        <w:rPr>
          <w:rFonts w:ascii="Arial" w:hAnsi="Arial" w:cs="Arial"/>
          <w:b/>
          <w:szCs w:val="24"/>
        </w:rPr>
      </w:pPr>
    </w:p>
    <w:p w14:paraId="4264F563" w14:textId="77777777" w:rsidR="006746B6" w:rsidRPr="00834BC7" w:rsidRDefault="006746B6" w:rsidP="000515F5">
      <w:pPr>
        <w:jc w:val="both"/>
        <w:rPr>
          <w:rFonts w:ascii="Arial" w:hAnsi="Arial" w:cs="Arial"/>
          <w:b/>
          <w:szCs w:val="24"/>
        </w:rPr>
      </w:pPr>
    </w:p>
    <w:p w14:paraId="3626B500" w14:textId="77777777" w:rsidR="006746B6" w:rsidRPr="00834BC7" w:rsidRDefault="006746B6" w:rsidP="000515F5">
      <w:pPr>
        <w:jc w:val="both"/>
        <w:rPr>
          <w:rFonts w:ascii="Arial" w:hAnsi="Arial" w:cs="Arial"/>
          <w:b/>
          <w:szCs w:val="24"/>
        </w:rPr>
      </w:pPr>
    </w:p>
    <w:p w14:paraId="05FA9945" w14:textId="77777777" w:rsidR="00D717E3" w:rsidRPr="00834BC7" w:rsidRDefault="00D717E3" w:rsidP="000515F5">
      <w:pPr>
        <w:jc w:val="both"/>
        <w:rPr>
          <w:rFonts w:ascii="Arial" w:hAnsi="Arial" w:cs="Arial"/>
          <w:b/>
          <w:szCs w:val="24"/>
        </w:rPr>
      </w:pPr>
    </w:p>
    <w:p w14:paraId="79D69E7D" w14:textId="77777777" w:rsidR="00D717E3" w:rsidRPr="00834BC7" w:rsidRDefault="00D717E3" w:rsidP="000515F5">
      <w:pPr>
        <w:jc w:val="both"/>
        <w:rPr>
          <w:rFonts w:ascii="Arial" w:hAnsi="Arial" w:cs="Arial"/>
          <w:b/>
          <w:szCs w:val="24"/>
        </w:rPr>
      </w:pPr>
    </w:p>
    <w:p w14:paraId="398B2AFB" w14:textId="77777777" w:rsidR="00D717E3" w:rsidRPr="00834BC7" w:rsidRDefault="00D717E3" w:rsidP="000515F5">
      <w:pPr>
        <w:jc w:val="both"/>
        <w:rPr>
          <w:rFonts w:ascii="Arial" w:hAnsi="Arial" w:cs="Arial"/>
          <w:b/>
          <w:szCs w:val="24"/>
        </w:rPr>
      </w:pPr>
    </w:p>
    <w:p w14:paraId="39678E7A" w14:textId="5443423B" w:rsidR="000515F5" w:rsidRPr="00834BC7" w:rsidRDefault="0079432D" w:rsidP="000515F5">
      <w:pPr>
        <w:jc w:val="both"/>
        <w:rPr>
          <w:rFonts w:ascii="Arial" w:hAnsi="Arial" w:cs="Arial"/>
          <w:szCs w:val="24"/>
        </w:rPr>
      </w:pPr>
      <w:r w:rsidRPr="00834BC7">
        <w:rPr>
          <w:rFonts w:ascii="Arial" w:hAnsi="Arial" w:cs="Arial"/>
          <w:b/>
          <w:szCs w:val="24"/>
        </w:rPr>
        <w:t xml:space="preserve"> </w:t>
      </w:r>
      <w:r w:rsidR="000515F5" w:rsidRPr="00834BC7">
        <w:rPr>
          <w:rFonts w:ascii="Arial" w:hAnsi="Arial" w:cs="Arial"/>
          <w:b/>
          <w:szCs w:val="24"/>
        </w:rPr>
        <w:t>(d)</w:t>
      </w:r>
      <w:r w:rsidR="000515F5" w:rsidRPr="00834BC7">
        <w:rPr>
          <w:rFonts w:ascii="Arial" w:hAnsi="Arial" w:cs="Arial"/>
          <w:szCs w:val="24"/>
        </w:rPr>
        <w:t xml:space="preserve"> Draft</w:t>
      </w:r>
      <w:r w:rsidR="000515F5" w:rsidRPr="00834BC7">
        <w:rPr>
          <w:rFonts w:ascii="Arial" w:hAnsi="Arial" w:cs="Arial"/>
          <w:b/>
          <w:bCs/>
          <w:szCs w:val="24"/>
        </w:rPr>
        <w:t xml:space="preserve"> </w:t>
      </w:r>
      <w:r w:rsidR="000515F5" w:rsidRPr="00834BC7">
        <w:rPr>
          <w:rFonts w:ascii="Arial" w:hAnsi="Arial" w:cs="Arial"/>
          <w:b/>
          <w:szCs w:val="24"/>
        </w:rPr>
        <w:t>a letter</w:t>
      </w:r>
      <w:r w:rsidR="000515F5" w:rsidRPr="00834BC7">
        <w:rPr>
          <w:rFonts w:ascii="Arial" w:hAnsi="Arial" w:cs="Arial"/>
          <w:szCs w:val="24"/>
        </w:rPr>
        <w:t xml:space="preserve"> notifying the successful and unsuccessful applicants.</w:t>
      </w:r>
    </w:p>
    <w:p w14:paraId="54D1B503" w14:textId="77777777" w:rsidR="000515F5" w:rsidRPr="00834BC7" w:rsidRDefault="000515F5" w:rsidP="0075073C">
      <w:pPr>
        <w:jc w:val="both"/>
        <w:rPr>
          <w:rFonts w:ascii="Arial" w:hAnsi="Arial" w:cs="Arial"/>
          <w:b/>
          <w:szCs w:val="24"/>
        </w:rPr>
      </w:pPr>
      <w:r w:rsidRPr="00834BC7">
        <w:rPr>
          <w:rFonts w:ascii="Arial" w:hAnsi="Arial" w:cs="Arial"/>
          <w:b/>
          <w:szCs w:val="24"/>
        </w:rPr>
        <w:t>Successful Letter:</w:t>
      </w:r>
    </w:p>
    <w:p w14:paraId="25545F76" w14:textId="77777777" w:rsidR="0079432D" w:rsidRPr="00834BC7" w:rsidRDefault="0079432D" w:rsidP="0075073C">
      <w:pPr>
        <w:jc w:val="both"/>
        <w:rPr>
          <w:rFonts w:ascii="Arial" w:hAnsi="Arial" w:cs="Arial"/>
          <w:b/>
          <w:szCs w:val="24"/>
        </w:rPr>
      </w:pPr>
    </w:p>
    <w:p w14:paraId="30DEF215" w14:textId="77777777" w:rsidR="0079432D" w:rsidRPr="00834BC7" w:rsidRDefault="0079432D" w:rsidP="0075073C">
      <w:pPr>
        <w:jc w:val="both"/>
        <w:rPr>
          <w:rFonts w:ascii="Arial" w:hAnsi="Arial" w:cs="Arial"/>
          <w:b/>
          <w:szCs w:val="24"/>
        </w:rPr>
      </w:pPr>
    </w:p>
    <w:p w14:paraId="0C1A1400" w14:textId="77777777" w:rsidR="000515F5" w:rsidRPr="00834BC7" w:rsidRDefault="000515F5" w:rsidP="0075073C">
      <w:pPr>
        <w:jc w:val="both"/>
        <w:rPr>
          <w:rFonts w:ascii="Arial" w:hAnsi="Arial" w:cs="Arial"/>
          <w:szCs w:val="24"/>
        </w:rPr>
      </w:pPr>
    </w:p>
    <w:p w14:paraId="1F933AD2" w14:textId="77777777" w:rsidR="000515F5" w:rsidRPr="00834BC7" w:rsidRDefault="000515F5" w:rsidP="0075073C">
      <w:pPr>
        <w:jc w:val="both"/>
        <w:rPr>
          <w:rFonts w:ascii="Arial" w:hAnsi="Arial" w:cs="Arial"/>
          <w:b/>
          <w:szCs w:val="24"/>
        </w:rPr>
      </w:pPr>
    </w:p>
    <w:p w14:paraId="6E444FE5" w14:textId="77777777" w:rsidR="000515F5" w:rsidRPr="00834BC7" w:rsidRDefault="000515F5" w:rsidP="0075073C">
      <w:pPr>
        <w:jc w:val="both"/>
        <w:rPr>
          <w:rFonts w:ascii="Arial" w:hAnsi="Arial" w:cs="Arial"/>
          <w:b/>
          <w:szCs w:val="24"/>
        </w:rPr>
      </w:pPr>
      <w:r w:rsidRPr="00834BC7">
        <w:rPr>
          <w:rFonts w:ascii="Arial" w:hAnsi="Arial" w:cs="Arial"/>
          <w:b/>
          <w:szCs w:val="24"/>
        </w:rPr>
        <w:t xml:space="preserve">Unsuccessful Letter: </w:t>
      </w:r>
    </w:p>
    <w:p w14:paraId="73F9DCA7" w14:textId="77777777" w:rsidR="0079432D" w:rsidRPr="00834BC7" w:rsidRDefault="0079432D" w:rsidP="0075073C">
      <w:pPr>
        <w:jc w:val="both"/>
        <w:rPr>
          <w:rFonts w:ascii="Arial" w:hAnsi="Arial" w:cs="Arial"/>
          <w:b/>
          <w:szCs w:val="24"/>
        </w:rPr>
      </w:pPr>
    </w:p>
    <w:p w14:paraId="5392E861" w14:textId="77777777" w:rsidR="0079432D" w:rsidRPr="00834BC7" w:rsidRDefault="0079432D" w:rsidP="0075073C">
      <w:pPr>
        <w:jc w:val="both"/>
        <w:rPr>
          <w:rFonts w:ascii="Arial" w:hAnsi="Arial" w:cs="Arial"/>
          <w:b/>
          <w:szCs w:val="24"/>
        </w:rPr>
      </w:pPr>
    </w:p>
    <w:p w14:paraId="4DB9FA94" w14:textId="77777777" w:rsidR="000515F5" w:rsidRPr="00834BC7" w:rsidRDefault="000515F5" w:rsidP="0075073C">
      <w:pPr>
        <w:jc w:val="both"/>
        <w:rPr>
          <w:rFonts w:ascii="Arial" w:hAnsi="Arial" w:cs="Arial"/>
          <w:szCs w:val="24"/>
        </w:rPr>
      </w:pPr>
    </w:p>
    <w:p w14:paraId="026FFB70" w14:textId="61473976" w:rsidR="0079432D" w:rsidRPr="00834BC7" w:rsidRDefault="0079432D" w:rsidP="0079432D">
      <w:pPr>
        <w:jc w:val="both"/>
        <w:rPr>
          <w:rFonts w:ascii="Arial" w:hAnsi="Arial" w:cs="Arial"/>
          <w:szCs w:val="24"/>
        </w:rPr>
      </w:pPr>
      <w:r w:rsidRPr="00834BC7">
        <w:rPr>
          <w:rFonts w:ascii="Arial" w:hAnsi="Arial" w:cs="Arial"/>
          <w:b/>
          <w:szCs w:val="24"/>
        </w:rPr>
        <w:t xml:space="preserve"> </w:t>
      </w:r>
      <w:r w:rsidR="00CF7606" w:rsidRPr="00834BC7">
        <w:rPr>
          <w:rFonts w:ascii="Arial" w:hAnsi="Arial" w:cs="Arial"/>
          <w:b/>
          <w:szCs w:val="24"/>
        </w:rPr>
        <w:t xml:space="preserve">(e) </w:t>
      </w:r>
      <w:r w:rsidRPr="00834BC7">
        <w:rPr>
          <w:rFonts w:ascii="Arial" w:hAnsi="Arial" w:cs="Arial"/>
          <w:b/>
          <w:szCs w:val="24"/>
        </w:rPr>
        <w:t xml:space="preserve">The information </w:t>
      </w:r>
      <w:r w:rsidRPr="00834BC7">
        <w:rPr>
          <w:rFonts w:ascii="Arial" w:hAnsi="Arial" w:cs="Arial"/>
          <w:b/>
          <w:bCs/>
          <w:szCs w:val="24"/>
        </w:rPr>
        <w:t>recorded</w:t>
      </w:r>
      <w:r w:rsidRPr="00834BC7">
        <w:rPr>
          <w:rFonts w:ascii="Arial" w:hAnsi="Arial" w:cs="Arial"/>
          <w:szCs w:val="24"/>
        </w:rPr>
        <w:t xml:space="preserve"> from the interview </w:t>
      </w:r>
      <w:r w:rsidRPr="00834BC7">
        <w:rPr>
          <w:rFonts w:ascii="Arial" w:hAnsi="Arial" w:cs="Arial"/>
          <w:szCs w:val="24"/>
        </w:rPr>
        <w:t xml:space="preserve">is </w:t>
      </w:r>
      <w:r w:rsidRPr="00834BC7">
        <w:rPr>
          <w:rFonts w:ascii="Arial" w:hAnsi="Arial" w:cs="Arial"/>
          <w:szCs w:val="24"/>
        </w:rPr>
        <w:t>to be filed and processed in accordance with enterprise policy and legal requirements.</w:t>
      </w:r>
      <w:r w:rsidRPr="00834BC7">
        <w:rPr>
          <w:rFonts w:ascii="Arial" w:hAnsi="Arial" w:cs="Arial"/>
          <w:szCs w:val="24"/>
        </w:rPr>
        <w:t xml:space="preserve"> </w:t>
      </w:r>
    </w:p>
    <w:p w14:paraId="771166CD" w14:textId="49353ED0" w:rsidR="0079432D" w:rsidRPr="00834BC7" w:rsidRDefault="0079432D" w:rsidP="0079432D">
      <w:pPr>
        <w:jc w:val="both"/>
        <w:rPr>
          <w:rFonts w:ascii="Arial" w:hAnsi="Arial" w:cs="Arial"/>
          <w:b/>
          <w:szCs w:val="24"/>
        </w:rPr>
      </w:pPr>
      <w:r w:rsidRPr="00834BC7">
        <w:rPr>
          <w:rFonts w:ascii="Arial" w:hAnsi="Arial" w:cs="Arial"/>
          <w:szCs w:val="24"/>
        </w:rPr>
        <w:t xml:space="preserve">How would you file the information from the interview and why would you do this? </w:t>
      </w:r>
    </w:p>
    <w:p w14:paraId="3265D825" w14:textId="71A1B4EA" w:rsidR="0079432D" w:rsidRPr="00834BC7" w:rsidRDefault="0079432D" w:rsidP="0079432D">
      <w:pPr>
        <w:jc w:val="both"/>
        <w:rPr>
          <w:rFonts w:ascii="Arial" w:hAnsi="Arial" w:cs="Arial"/>
          <w:szCs w:val="24"/>
        </w:rPr>
      </w:pPr>
      <w:r w:rsidRPr="00834BC7">
        <w:rPr>
          <w:rFonts w:ascii="Arial" w:hAnsi="Arial" w:cs="Arial"/>
          <w:szCs w:val="24"/>
        </w:rPr>
        <w:t>Does the candidate need to be informed of this? (</w:t>
      </w:r>
      <w:proofErr w:type="gramStart"/>
      <w:r w:rsidRPr="00834BC7">
        <w:rPr>
          <w:rFonts w:ascii="Arial" w:hAnsi="Arial" w:cs="Arial"/>
          <w:szCs w:val="24"/>
        </w:rPr>
        <w:t>min</w:t>
      </w:r>
      <w:proofErr w:type="gramEnd"/>
      <w:r w:rsidRPr="00834BC7">
        <w:rPr>
          <w:rFonts w:ascii="Arial" w:hAnsi="Arial" w:cs="Arial"/>
          <w:szCs w:val="24"/>
        </w:rPr>
        <w:t xml:space="preserve"> 30 words)</w:t>
      </w:r>
    </w:p>
    <w:p w14:paraId="04736180" w14:textId="45E9B8DD" w:rsidR="006746B6" w:rsidRPr="00834BC7" w:rsidRDefault="006746B6" w:rsidP="0075073C">
      <w:pPr>
        <w:jc w:val="both"/>
        <w:rPr>
          <w:rFonts w:ascii="Arial" w:hAnsi="Arial" w:cs="Arial"/>
          <w:szCs w:val="24"/>
        </w:rPr>
      </w:pPr>
    </w:p>
    <w:p w14:paraId="59702F29" w14:textId="77777777" w:rsidR="00CF7606" w:rsidRPr="00834BC7" w:rsidRDefault="00CF7606" w:rsidP="0075073C">
      <w:pPr>
        <w:jc w:val="both"/>
        <w:rPr>
          <w:rFonts w:ascii="Arial" w:hAnsi="Arial" w:cs="Arial"/>
          <w:szCs w:val="24"/>
        </w:rPr>
      </w:pPr>
    </w:p>
    <w:p w14:paraId="3FCE128F" w14:textId="77777777" w:rsidR="00CF7606" w:rsidRPr="00834BC7" w:rsidRDefault="00CF7606" w:rsidP="0075073C">
      <w:pPr>
        <w:jc w:val="both"/>
        <w:rPr>
          <w:rFonts w:ascii="Arial" w:hAnsi="Arial" w:cs="Arial"/>
          <w:szCs w:val="24"/>
        </w:rPr>
      </w:pPr>
    </w:p>
    <w:p w14:paraId="5FAAC98B" w14:textId="77777777" w:rsidR="00CF7606" w:rsidRPr="00834BC7" w:rsidRDefault="00CF7606" w:rsidP="0075073C">
      <w:pPr>
        <w:jc w:val="both"/>
        <w:rPr>
          <w:rFonts w:ascii="Arial" w:hAnsi="Arial" w:cs="Arial"/>
          <w:szCs w:val="24"/>
        </w:rPr>
      </w:pPr>
    </w:p>
    <w:p w14:paraId="3602D248" w14:textId="77777777" w:rsidR="00CF7606" w:rsidRPr="00834BC7" w:rsidRDefault="00CF7606" w:rsidP="0075073C">
      <w:pPr>
        <w:jc w:val="both"/>
        <w:rPr>
          <w:rFonts w:ascii="Arial" w:hAnsi="Arial" w:cs="Arial"/>
          <w:szCs w:val="24"/>
        </w:rPr>
      </w:pPr>
    </w:p>
    <w:p w14:paraId="60FD13FB" w14:textId="7C6EA679" w:rsidR="00CF7606" w:rsidRPr="00834BC7" w:rsidRDefault="0075073C" w:rsidP="0075073C">
      <w:pPr>
        <w:jc w:val="both"/>
        <w:rPr>
          <w:rFonts w:ascii="Arial" w:hAnsi="Arial" w:cs="Arial"/>
          <w:szCs w:val="24"/>
        </w:rPr>
      </w:pPr>
      <w:r w:rsidRPr="00834BC7">
        <w:rPr>
          <w:rFonts w:ascii="Arial" w:hAnsi="Arial" w:cs="Arial"/>
          <w:b/>
          <w:szCs w:val="24"/>
        </w:rPr>
        <w:t>(f)</w:t>
      </w:r>
      <w:r w:rsidR="0079432D" w:rsidRPr="00834BC7">
        <w:rPr>
          <w:rFonts w:ascii="Arial" w:hAnsi="Arial" w:cs="Arial"/>
          <w:szCs w:val="24"/>
        </w:rPr>
        <w:t xml:space="preserve"> What</w:t>
      </w:r>
      <w:r w:rsidRPr="00834BC7">
        <w:rPr>
          <w:rFonts w:ascii="Arial" w:hAnsi="Arial" w:cs="Arial"/>
          <w:szCs w:val="24"/>
        </w:rPr>
        <w:t xml:space="preserve"> procedures you will adopt in conducting your </w:t>
      </w:r>
      <w:r w:rsidRPr="00834BC7">
        <w:rPr>
          <w:rFonts w:ascii="Arial" w:hAnsi="Arial" w:cs="Arial"/>
          <w:b/>
          <w:bCs/>
          <w:szCs w:val="24"/>
        </w:rPr>
        <w:t>reference checks</w:t>
      </w:r>
      <w:r w:rsidRPr="00834BC7">
        <w:rPr>
          <w:rFonts w:ascii="Arial" w:hAnsi="Arial" w:cs="Arial"/>
          <w:szCs w:val="24"/>
        </w:rPr>
        <w:t xml:space="preserve"> on the applicant</w:t>
      </w:r>
      <w:r w:rsidR="0079432D" w:rsidRPr="00834BC7">
        <w:rPr>
          <w:rFonts w:ascii="Arial" w:hAnsi="Arial" w:cs="Arial"/>
          <w:szCs w:val="24"/>
        </w:rPr>
        <w:t xml:space="preserve"> (min 30 words)</w:t>
      </w:r>
    </w:p>
    <w:p w14:paraId="67F46B6F" w14:textId="77777777" w:rsidR="000515F5" w:rsidRPr="00834BC7" w:rsidRDefault="000515F5" w:rsidP="0075073C">
      <w:pPr>
        <w:jc w:val="both"/>
        <w:rPr>
          <w:rFonts w:ascii="Arial" w:hAnsi="Arial" w:cs="Arial"/>
          <w:szCs w:val="24"/>
        </w:rPr>
      </w:pPr>
    </w:p>
    <w:p w14:paraId="26CA66B4" w14:textId="77777777" w:rsidR="000515F5" w:rsidRPr="00834BC7" w:rsidRDefault="000515F5" w:rsidP="0075073C">
      <w:pPr>
        <w:jc w:val="both"/>
        <w:rPr>
          <w:rFonts w:ascii="Arial" w:hAnsi="Arial" w:cs="Arial"/>
          <w:szCs w:val="24"/>
        </w:rPr>
      </w:pPr>
    </w:p>
    <w:p w14:paraId="3DD2D804" w14:textId="77777777" w:rsidR="0075073C" w:rsidRPr="00834BC7" w:rsidRDefault="0075073C" w:rsidP="0075073C">
      <w:pPr>
        <w:jc w:val="both"/>
        <w:rPr>
          <w:rFonts w:ascii="Arial" w:hAnsi="Arial" w:cs="Arial"/>
          <w:szCs w:val="24"/>
        </w:rPr>
      </w:pPr>
      <w:r w:rsidRPr="00834BC7">
        <w:rPr>
          <w:rFonts w:ascii="Arial" w:hAnsi="Arial" w:cs="Arial"/>
          <w:b/>
          <w:szCs w:val="24"/>
        </w:rPr>
        <w:lastRenderedPageBreak/>
        <w:t>(g)</w:t>
      </w:r>
      <w:r w:rsidRPr="00834BC7">
        <w:rPr>
          <w:rFonts w:ascii="Arial" w:hAnsi="Arial" w:cs="Arial"/>
          <w:szCs w:val="24"/>
        </w:rPr>
        <w:t xml:space="preserve"> Submit </w:t>
      </w:r>
      <w:r w:rsidRPr="00834BC7">
        <w:rPr>
          <w:rFonts w:ascii="Arial" w:hAnsi="Arial" w:cs="Arial"/>
          <w:b/>
          <w:bCs/>
          <w:szCs w:val="24"/>
        </w:rPr>
        <w:t>a brief review</w:t>
      </w:r>
      <w:r w:rsidR="00721F0B" w:rsidRPr="00834BC7">
        <w:rPr>
          <w:rFonts w:ascii="Arial" w:hAnsi="Arial" w:cs="Arial"/>
          <w:b/>
          <w:bCs/>
          <w:szCs w:val="24"/>
        </w:rPr>
        <w:t xml:space="preserve"> after the interview role-play</w:t>
      </w:r>
      <w:r w:rsidRPr="00834BC7">
        <w:rPr>
          <w:rFonts w:ascii="Arial" w:hAnsi="Arial" w:cs="Arial"/>
          <w:b/>
          <w:bCs/>
          <w:szCs w:val="24"/>
        </w:rPr>
        <w:t>,</w:t>
      </w:r>
      <w:r w:rsidRPr="00834BC7">
        <w:rPr>
          <w:rFonts w:ascii="Arial" w:hAnsi="Arial" w:cs="Arial"/>
          <w:szCs w:val="24"/>
        </w:rPr>
        <w:t xml:space="preserve"> identifying your recommendations for improvements in </w:t>
      </w:r>
      <w:r w:rsidRPr="00834BC7">
        <w:rPr>
          <w:rFonts w:ascii="Arial" w:hAnsi="Arial" w:cs="Arial"/>
          <w:b/>
          <w:szCs w:val="24"/>
        </w:rPr>
        <w:t xml:space="preserve">YOUR </w:t>
      </w:r>
      <w:r w:rsidRPr="00834BC7">
        <w:rPr>
          <w:rFonts w:ascii="Arial" w:hAnsi="Arial" w:cs="Arial"/>
          <w:szCs w:val="24"/>
        </w:rPr>
        <w:t>interview / recruitment process. (What you would change for next time</w:t>
      </w:r>
      <w:r w:rsidR="000515F5" w:rsidRPr="00834BC7">
        <w:rPr>
          <w:rFonts w:ascii="Arial" w:hAnsi="Arial" w:cs="Arial"/>
          <w:szCs w:val="24"/>
        </w:rPr>
        <w:t>?</w:t>
      </w:r>
      <w:r w:rsidRPr="00834BC7">
        <w:rPr>
          <w:rFonts w:ascii="Arial" w:hAnsi="Arial" w:cs="Arial"/>
          <w:szCs w:val="24"/>
        </w:rPr>
        <w:t>).</w:t>
      </w:r>
      <w:r w:rsidR="000515F5" w:rsidRPr="00834BC7">
        <w:rPr>
          <w:rFonts w:ascii="Arial" w:hAnsi="Arial" w:cs="Arial"/>
          <w:b/>
          <w:szCs w:val="24"/>
        </w:rPr>
        <w:t xml:space="preserve"> (1-2 paragraphs)</w:t>
      </w:r>
    </w:p>
    <w:p w14:paraId="5CB5D603" w14:textId="77777777" w:rsidR="000515F5" w:rsidRPr="00834BC7" w:rsidRDefault="000515F5" w:rsidP="0075073C">
      <w:pPr>
        <w:jc w:val="both"/>
        <w:rPr>
          <w:rFonts w:ascii="Arial" w:hAnsi="Arial" w:cs="Arial"/>
          <w:szCs w:val="24"/>
        </w:rPr>
      </w:pPr>
    </w:p>
    <w:p w14:paraId="46E012A5" w14:textId="77777777" w:rsidR="000515F5" w:rsidRPr="00834BC7" w:rsidRDefault="000515F5" w:rsidP="0075073C">
      <w:pPr>
        <w:jc w:val="both"/>
        <w:rPr>
          <w:rFonts w:ascii="Arial" w:hAnsi="Arial" w:cs="Arial"/>
          <w:szCs w:val="24"/>
        </w:rPr>
      </w:pPr>
    </w:p>
    <w:p w14:paraId="1D3830D1" w14:textId="77777777" w:rsidR="000515F5" w:rsidRPr="00834BC7" w:rsidRDefault="000515F5" w:rsidP="0075073C">
      <w:pPr>
        <w:jc w:val="both"/>
        <w:rPr>
          <w:rFonts w:ascii="Arial" w:hAnsi="Arial" w:cs="Arial"/>
          <w:szCs w:val="24"/>
        </w:rPr>
      </w:pPr>
    </w:p>
    <w:p w14:paraId="0FB5727C" w14:textId="77777777" w:rsidR="000515F5" w:rsidRPr="00834BC7" w:rsidRDefault="000515F5" w:rsidP="0075073C">
      <w:pPr>
        <w:jc w:val="both"/>
        <w:rPr>
          <w:rFonts w:ascii="Arial" w:hAnsi="Arial" w:cs="Arial"/>
          <w:szCs w:val="24"/>
        </w:rPr>
      </w:pPr>
    </w:p>
    <w:p w14:paraId="3EF5A722" w14:textId="77777777" w:rsidR="000515F5" w:rsidRPr="00834BC7" w:rsidRDefault="000515F5" w:rsidP="0075073C">
      <w:pPr>
        <w:jc w:val="both"/>
        <w:rPr>
          <w:rFonts w:ascii="Arial" w:hAnsi="Arial" w:cs="Arial"/>
          <w:szCs w:val="24"/>
        </w:rPr>
      </w:pPr>
    </w:p>
    <w:p w14:paraId="7119A402" w14:textId="77777777" w:rsidR="000515F5" w:rsidRPr="00834BC7" w:rsidRDefault="000515F5" w:rsidP="0075073C">
      <w:pPr>
        <w:jc w:val="both"/>
        <w:rPr>
          <w:rFonts w:ascii="Arial" w:hAnsi="Arial" w:cs="Arial"/>
          <w:szCs w:val="24"/>
        </w:rPr>
      </w:pPr>
    </w:p>
    <w:p w14:paraId="7FB5C6B3" w14:textId="77777777" w:rsidR="000515F5" w:rsidRPr="00834BC7" w:rsidRDefault="000515F5" w:rsidP="0075073C">
      <w:pPr>
        <w:jc w:val="both"/>
        <w:rPr>
          <w:rFonts w:ascii="Arial" w:hAnsi="Arial" w:cs="Arial"/>
          <w:szCs w:val="24"/>
        </w:rPr>
      </w:pPr>
    </w:p>
    <w:p w14:paraId="7B94C978" w14:textId="77777777" w:rsidR="000515F5" w:rsidRPr="00834BC7" w:rsidRDefault="000515F5" w:rsidP="0075073C">
      <w:pPr>
        <w:jc w:val="both"/>
        <w:rPr>
          <w:rFonts w:ascii="Arial" w:hAnsi="Arial" w:cs="Arial"/>
          <w:szCs w:val="24"/>
        </w:rPr>
      </w:pPr>
    </w:p>
    <w:p w14:paraId="1601F7F5" w14:textId="77777777" w:rsidR="000515F5" w:rsidRPr="00834BC7" w:rsidRDefault="000515F5" w:rsidP="0075073C">
      <w:pPr>
        <w:jc w:val="both"/>
        <w:rPr>
          <w:rFonts w:ascii="Arial" w:hAnsi="Arial" w:cs="Arial"/>
          <w:szCs w:val="24"/>
        </w:rPr>
      </w:pPr>
    </w:p>
    <w:p w14:paraId="6492331D" w14:textId="77777777" w:rsidR="000515F5" w:rsidRPr="00834BC7" w:rsidRDefault="000515F5" w:rsidP="0075073C">
      <w:pPr>
        <w:jc w:val="both"/>
        <w:rPr>
          <w:rFonts w:ascii="Arial" w:hAnsi="Arial" w:cs="Arial"/>
          <w:szCs w:val="24"/>
        </w:rPr>
      </w:pPr>
    </w:p>
    <w:p w14:paraId="57BFD9D1" w14:textId="77777777" w:rsidR="000515F5" w:rsidRPr="00834BC7" w:rsidRDefault="000515F5" w:rsidP="0075073C">
      <w:pPr>
        <w:jc w:val="both"/>
        <w:rPr>
          <w:rFonts w:ascii="Arial" w:hAnsi="Arial" w:cs="Arial"/>
          <w:szCs w:val="24"/>
        </w:rPr>
      </w:pPr>
    </w:p>
    <w:p w14:paraId="7614118C" w14:textId="77777777" w:rsidR="000515F5" w:rsidRPr="00834BC7" w:rsidRDefault="000515F5" w:rsidP="0075073C">
      <w:pPr>
        <w:jc w:val="both"/>
        <w:rPr>
          <w:rFonts w:ascii="Arial" w:hAnsi="Arial" w:cs="Arial"/>
          <w:szCs w:val="24"/>
        </w:rPr>
      </w:pPr>
    </w:p>
    <w:p w14:paraId="7AF213E7" w14:textId="77777777" w:rsidR="000515F5" w:rsidRPr="00834BC7" w:rsidRDefault="000515F5" w:rsidP="0075073C">
      <w:pPr>
        <w:jc w:val="both"/>
        <w:rPr>
          <w:rFonts w:ascii="Arial" w:hAnsi="Arial" w:cs="Arial"/>
          <w:szCs w:val="24"/>
        </w:rPr>
      </w:pPr>
    </w:p>
    <w:tbl>
      <w:tblPr>
        <w:tblStyle w:val="TableGrid"/>
        <w:tblW w:w="0" w:type="auto"/>
        <w:tblLook w:val="04A0" w:firstRow="1" w:lastRow="0" w:firstColumn="1" w:lastColumn="0" w:noHBand="0" w:noVBand="1"/>
      </w:tblPr>
      <w:tblGrid>
        <w:gridCol w:w="9576"/>
      </w:tblGrid>
      <w:tr w:rsidR="000515F5" w:rsidRPr="00834BC7" w14:paraId="79824CA9" w14:textId="77777777" w:rsidTr="00CF7606">
        <w:trPr>
          <w:trHeight w:val="423"/>
        </w:trPr>
        <w:tc>
          <w:tcPr>
            <w:tcW w:w="9576" w:type="dxa"/>
            <w:tcBorders>
              <w:top w:val="nil"/>
              <w:left w:val="nil"/>
              <w:bottom w:val="nil"/>
              <w:right w:val="nil"/>
            </w:tcBorders>
            <w:shd w:val="clear" w:color="auto" w:fill="8DB3E2" w:themeFill="text2" w:themeFillTint="66"/>
            <w:vAlign w:val="center"/>
          </w:tcPr>
          <w:p w14:paraId="33F2826D" w14:textId="77777777" w:rsidR="000515F5" w:rsidRPr="00834BC7" w:rsidRDefault="000515F5" w:rsidP="00CF7606">
            <w:pPr>
              <w:rPr>
                <w:rFonts w:ascii="Arial" w:hAnsi="Arial" w:cs="Arial"/>
                <w:b/>
                <w:sz w:val="24"/>
                <w:szCs w:val="24"/>
              </w:rPr>
            </w:pPr>
            <w:r w:rsidRPr="00834BC7">
              <w:rPr>
                <w:rFonts w:ascii="Arial" w:hAnsi="Arial" w:cs="Arial"/>
                <w:b/>
                <w:sz w:val="24"/>
                <w:szCs w:val="24"/>
              </w:rPr>
              <w:t xml:space="preserve">SECTION C – Manage staff induction </w:t>
            </w:r>
          </w:p>
        </w:tc>
      </w:tr>
    </w:tbl>
    <w:p w14:paraId="16C3F106" w14:textId="77777777" w:rsidR="000515F5" w:rsidRPr="00834BC7" w:rsidRDefault="000515F5" w:rsidP="000515F5">
      <w:pPr>
        <w:jc w:val="both"/>
        <w:rPr>
          <w:rFonts w:ascii="Arial" w:hAnsi="Arial" w:cs="Arial"/>
          <w:szCs w:val="24"/>
        </w:rPr>
      </w:pPr>
    </w:p>
    <w:p w14:paraId="76022FF2" w14:textId="77777777" w:rsidR="000515F5" w:rsidRPr="00834BC7" w:rsidRDefault="00CF7606" w:rsidP="00224E8F">
      <w:pPr>
        <w:pStyle w:val="ListParagraph"/>
        <w:numPr>
          <w:ilvl w:val="0"/>
          <w:numId w:val="17"/>
        </w:numPr>
        <w:jc w:val="both"/>
        <w:rPr>
          <w:rFonts w:ascii="Arial" w:hAnsi="Arial" w:cs="Arial"/>
        </w:rPr>
      </w:pPr>
      <w:r w:rsidRPr="00834BC7">
        <w:rPr>
          <w:rFonts w:ascii="Arial" w:hAnsi="Arial" w:cs="Arial"/>
          <w:b/>
          <w:bCs/>
        </w:rPr>
        <w:t xml:space="preserve"> </w:t>
      </w:r>
      <w:r w:rsidR="000515F5" w:rsidRPr="00834BC7">
        <w:rPr>
          <w:rFonts w:ascii="Arial" w:hAnsi="Arial" w:cs="Arial"/>
          <w:b/>
          <w:bCs/>
        </w:rPr>
        <w:t>Develop</w:t>
      </w:r>
      <w:r w:rsidR="000515F5" w:rsidRPr="00834BC7">
        <w:rPr>
          <w:rFonts w:ascii="Arial" w:hAnsi="Arial" w:cs="Arial"/>
        </w:rPr>
        <w:t xml:space="preserve"> a </w:t>
      </w:r>
      <w:r w:rsidR="000515F5" w:rsidRPr="00834BC7">
        <w:rPr>
          <w:rFonts w:ascii="Arial" w:hAnsi="Arial" w:cs="Arial"/>
          <w:b/>
        </w:rPr>
        <w:t xml:space="preserve">checklist </w:t>
      </w:r>
      <w:r w:rsidR="000515F5" w:rsidRPr="00834BC7">
        <w:rPr>
          <w:rFonts w:ascii="Arial" w:hAnsi="Arial" w:cs="Arial"/>
        </w:rPr>
        <w:t xml:space="preserve">for inducting personnel into the organization. Make sure they are made aware feedback on performance will be provided regularly. Be sure to identify how you will induct new recruits so as to minimize disruptions to the business operations. Include information on the mentoring process and </w:t>
      </w:r>
      <w:r w:rsidR="000515F5" w:rsidRPr="00834BC7">
        <w:rPr>
          <w:rFonts w:ascii="Arial" w:hAnsi="Arial" w:cs="Arial"/>
          <w:b/>
          <w:bCs/>
        </w:rPr>
        <w:t>cultur</w:t>
      </w:r>
      <w:r w:rsidR="000515F5" w:rsidRPr="00834BC7">
        <w:rPr>
          <w:rFonts w:ascii="Arial" w:hAnsi="Arial" w:cs="Arial"/>
          <w:b/>
        </w:rPr>
        <w:t>e</w:t>
      </w:r>
      <w:r w:rsidR="000515F5" w:rsidRPr="00834BC7">
        <w:rPr>
          <w:rFonts w:ascii="Arial" w:hAnsi="Arial" w:cs="Arial"/>
        </w:rPr>
        <w:t xml:space="preserve"> of the enterprise in your induction program.</w:t>
      </w:r>
      <w:r w:rsidR="00224E8F" w:rsidRPr="00834BC7">
        <w:rPr>
          <w:rFonts w:ascii="Arial" w:hAnsi="Arial" w:cs="Arial"/>
        </w:rPr>
        <w:t xml:space="preserve"> </w:t>
      </w:r>
      <w:r w:rsidR="00224E8F" w:rsidRPr="00834BC7">
        <w:rPr>
          <w:rFonts w:ascii="Arial" w:hAnsi="Arial" w:cs="Arial"/>
          <w:b/>
        </w:rPr>
        <w:t>(</w:t>
      </w:r>
      <w:proofErr w:type="gramStart"/>
      <w:r w:rsidR="00224E8F" w:rsidRPr="00834BC7">
        <w:rPr>
          <w:rFonts w:ascii="Arial" w:hAnsi="Arial" w:cs="Arial"/>
          <w:b/>
        </w:rPr>
        <w:t>at</w:t>
      </w:r>
      <w:proofErr w:type="gramEnd"/>
      <w:r w:rsidR="00224E8F" w:rsidRPr="00834BC7">
        <w:rPr>
          <w:rFonts w:ascii="Arial" w:hAnsi="Arial" w:cs="Arial"/>
          <w:b/>
        </w:rPr>
        <w:t xml:space="preserve"> least 10 points)</w:t>
      </w:r>
    </w:p>
    <w:p w14:paraId="4CF63CAB" w14:textId="77777777" w:rsidR="0085315F" w:rsidRPr="00834BC7" w:rsidRDefault="0085315F" w:rsidP="0085315F">
      <w:pPr>
        <w:pStyle w:val="ListParagraph"/>
        <w:jc w:val="both"/>
        <w:rPr>
          <w:rFonts w:ascii="Arial" w:hAnsi="Arial" w:cs="Arial"/>
          <w:b/>
          <w:bCs/>
        </w:rPr>
      </w:pPr>
    </w:p>
    <w:p w14:paraId="1D823960" w14:textId="77777777" w:rsidR="0085315F" w:rsidRPr="00834BC7" w:rsidRDefault="0085315F" w:rsidP="0085315F">
      <w:pPr>
        <w:pStyle w:val="ListParagraph"/>
        <w:jc w:val="both"/>
        <w:rPr>
          <w:rFonts w:ascii="Arial" w:hAnsi="Arial" w:cs="Arial"/>
          <w:b/>
          <w:bCs/>
          <w:u w:val="single"/>
        </w:rPr>
      </w:pPr>
      <w:r w:rsidRPr="00834BC7">
        <w:rPr>
          <w:rFonts w:ascii="Arial" w:hAnsi="Arial" w:cs="Arial"/>
          <w:b/>
          <w:bCs/>
          <w:u w:val="single"/>
        </w:rPr>
        <w:t>INDUCTION CHECKLIST:</w:t>
      </w:r>
    </w:p>
    <w:p w14:paraId="66837E19" w14:textId="77777777" w:rsidR="0079432D" w:rsidRPr="00834BC7" w:rsidRDefault="0079432D" w:rsidP="0085315F">
      <w:pPr>
        <w:pStyle w:val="ListParagraph"/>
        <w:jc w:val="both"/>
        <w:rPr>
          <w:rFonts w:ascii="Arial" w:hAnsi="Arial" w:cs="Arial"/>
          <w:b/>
          <w:bCs/>
          <w:u w:val="single"/>
        </w:rPr>
      </w:pPr>
    </w:p>
    <w:p w14:paraId="5D896A3C" w14:textId="77777777" w:rsidR="0079432D" w:rsidRPr="00834BC7" w:rsidRDefault="0079432D" w:rsidP="0085315F">
      <w:pPr>
        <w:pStyle w:val="ListParagraph"/>
        <w:jc w:val="both"/>
        <w:rPr>
          <w:rFonts w:ascii="Arial" w:hAnsi="Arial" w:cs="Arial"/>
          <w:b/>
          <w:bCs/>
          <w:u w:val="single"/>
        </w:rPr>
      </w:pPr>
    </w:p>
    <w:p w14:paraId="7BBD61E0" w14:textId="77777777" w:rsidR="0079432D" w:rsidRPr="00834BC7" w:rsidRDefault="0079432D" w:rsidP="0085315F">
      <w:pPr>
        <w:pStyle w:val="ListParagraph"/>
        <w:jc w:val="both"/>
        <w:rPr>
          <w:rFonts w:ascii="Arial" w:hAnsi="Arial" w:cs="Arial"/>
          <w:b/>
          <w:bCs/>
          <w:u w:val="single"/>
        </w:rPr>
      </w:pPr>
    </w:p>
    <w:p w14:paraId="2B60C5AA" w14:textId="77777777" w:rsidR="0079432D" w:rsidRPr="00834BC7" w:rsidRDefault="0079432D" w:rsidP="0085315F">
      <w:pPr>
        <w:pStyle w:val="ListParagraph"/>
        <w:jc w:val="both"/>
        <w:rPr>
          <w:rFonts w:ascii="Arial" w:hAnsi="Arial" w:cs="Arial"/>
          <w:b/>
          <w:bCs/>
          <w:u w:val="single"/>
        </w:rPr>
      </w:pPr>
    </w:p>
    <w:p w14:paraId="3A8BC4D4" w14:textId="77777777" w:rsidR="0079432D" w:rsidRPr="00834BC7" w:rsidRDefault="0079432D" w:rsidP="0085315F">
      <w:pPr>
        <w:pStyle w:val="ListParagraph"/>
        <w:jc w:val="both"/>
        <w:rPr>
          <w:rFonts w:ascii="Arial" w:hAnsi="Arial" w:cs="Arial"/>
          <w:b/>
          <w:bCs/>
          <w:u w:val="single"/>
        </w:rPr>
      </w:pPr>
    </w:p>
    <w:p w14:paraId="1F0ACA17" w14:textId="77777777" w:rsidR="0079432D" w:rsidRPr="00834BC7" w:rsidRDefault="0079432D" w:rsidP="0085315F">
      <w:pPr>
        <w:pStyle w:val="ListParagraph"/>
        <w:jc w:val="both"/>
        <w:rPr>
          <w:rFonts w:ascii="Arial" w:hAnsi="Arial" w:cs="Arial"/>
          <w:b/>
          <w:bCs/>
          <w:u w:val="single"/>
        </w:rPr>
      </w:pPr>
    </w:p>
    <w:p w14:paraId="7BF79C5C" w14:textId="77777777" w:rsidR="0079432D" w:rsidRPr="00834BC7" w:rsidRDefault="0079432D" w:rsidP="0085315F">
      <w:pPr>
        <w:pStyle w:val="ListParagraph"/>
        <w:jc w:val="both"/>
        <w:rPr>
          <w:rFonts w:ascii="Arial" w:hAnsi="Arial" w:cs="Arial"/>
          <w:b/>
          <w:bCs/>
          <w:u w:val="single"/>
        </w:rPr>
      </w:pPr>
    </w:p>
    <w:p w14:paraId="6536649D" w14:textId="77777777" w:rsidR="0079432D" w:rsidRPr="00834BC7" w:rsidRDefault="0079432D" w:rsidP="0085315F">
      <w:pPr>
        <w:pStyle w:val="ListParagraph"/>
        <w:jc w:val="both"/>
        <w:rPr>
          <w:rFonts w:ascii="Arial" w:hAnsi="Arial" w:cs="Arial"/>
          <w:b/>
          <w:bCs/>
          <w:u w:val="single"/>
        </w:rPr>
      </w:pPr>
    </w:p>
    <w:p w14:paraId="72BECA27" w14:textId="77777777" w:rsidR="0079432D" w:rsidRPr="00834BC7" w:rsidRDefault="0079432D" w:rsidP="0085315F">
      <w:pPr>
        <w:pStyle w:val="ListParagraph"/>
        <w:jc w:val="both"/>
        <w:rPr>
          <w:rFonts w:ascii="Arial" w:hAnsi="Arial" w:cs="Arial"/>
          <w:b/>
          <w:u w:val="single"/>
        </w:rPr>
      </w:pPr>
    </w:p>
    <w:p w14:paraId="24C50044" w14:textId="1EF2DFE1" w:rsidR="000515F5" w:rsidRPr="00834BC7" w:rsidRDefault="0079432D" w:rsidP="000515F5">
      <w:pPr>
        <w:jc w:val="both"/>
        <w:rPr>
          <w:rFonts w:ascii="Arial" w:hAnsi="Arial" w:cs="Arial"/>
          <w:szCs w:val="24"/>
        </w:rPr>
      </w:pPr>
      <w:r w:rsidRPr="00834BC7">
        <w:rPr>
          <w:rFonts w:ascii="Arial" w:hAnsi="Arial" w:cs="Arial"/>
          <w:b/>
          <w:szCs w:val="24"/>
        </w:rPr>
        <w:t xml:space="preserve"> </w:t>
      </w:r>
      <w:r w:rsidR="000515F5" w:rsidRPr="00834BC7">
        <w:rPr>
          <w:rFonts w:ascii="Arial" w:hAnsi="Arial" w:cs="Arial"/>
          <w:b/>
          <w:szCs w:val="24"/>
        </w:rPr>
        <w:t>(b) Develop a brief feedback form</w:t>
      </w:r>
      <w:r w:rsidR="000515F5" w:rsidRPr="00834BC7">
        <w:rPr>
          <w:rFonts w:ascii="Arial" w:hAnsi="Arial" w:cs="Arial"/>
          <w:szCs w:val="24"/>
        </w:rPr>
        <w:t xml:space="preserve"> for participants to suggest improvements to the induction process</w:t>
      </w:r>
      <w:r w:rsidR="00224E8F" w:rsidRPr="00834BC7">
        <w:rPr>
          <w:rFonts w:ascii="Arial" w:hAnsi="Arial" w:cs="Arial"/>
          <w:szCs w:val="24"/>
        </w:rPr>
        <w:t>. (</w:t>
      </w:r>
      <w:r w:rsidR="003E27E9" w:rsidRPr="00834BC7">
        <w:rPr>
          <w:rFonts w:ascii="Arial" w:hAnsi="Arial" w:cs="Arial"/>
          <w:szCs w:val="24"/>
        </w:rPr>
        <w:t>S</w:t>
      </w:r>
      <w:r w:rsidR="00224E8F" w:rsidRPr="00834BC7">
        <w:rPr>
          <w:rFonts w:ascii="Arial" w:hAnsi="Arial" w:cs="Arial"/>
          <w:szCs w:val="24"/>
        </w:rPr>
        <w:t xml:space="preserve">urvey questions for employees) </w:t>
      </w:r>
      <w:r w:rsidR="00224E8F" w:rsidRPr="00834BC7">
        <w:rPr>
          <w:rFonts w:ascii="Arial" w:hAnsi="Arial" w:cs="Arial"/>
          <w:b/>
          <w:szCs w:val="24"/>
        </w:rPr>
        <w:t>(</w:t>
      </w:r>
      <w:proofErr w:type="gramStart"/>
      <w:r w:rsidR="00224E8F" w:rsidRPr="00834BC7">
        <w:rPr>
          <w:rFonts w:ascii="Arial" w:hAnsi="Arial" w:cs="Arial"/>
          <w:b/>
          <w:szCs w:val="24"/>
        </w:rPr>
        <w:t>at</w:t>
      </w:r>
      <w:proofErr w:type="gramEnd"/>
      <w:r w:rsidR="00224E8F" w:rsidRPr="00834BC7">
        <w:rPr>
          <w:rFonts w:ascii="Arial" w:hAnsi="Arial" w:cs="Arial"/>
          <w:b/>
          <w:szCs w:val="24"/>
        </w:rPr>
        <w:t xml:space="preserve"> least 7 questions)</w:t>
      </w:r>
    </w:p>
    <w:p w14:paraId="34A7F3C4" w14:textId="77777777" w:rsidR="0075073C" w:rsidRPr="00834BC7" w:rsidRDefault="0075073C" w:rsidP="003F3073">
      <w:pPr>
        <w:jc w:val="both"/>
        <w:rPr>
          <w:rFonts w:ascii="Arial" w:hAnsi="Arial" w:cs="Arial"/>
          <w:szCs w:val="24"/>
        </w:rPr>
      </w:pPr>
    </w:p>
    <w:p w14:paraId="2A3F6F7C" w14:textId="77777777" w:rsidR="009B080E" w:rsidRPr="00834BC7" w:rsidRDefault="009B080E" w:rsidP="003F3073">
      <w:pPr>
        <w:jc w:val="both"/>
        <w:rPr>
          <w:rFonts w:ascii="Arial" w:hAnsi="Arial" w:cs="Arial"/>
          <w:szCs w:val="24"/>
        </w:rPr>
      </w:pPr>
    </w:p>
    <w:p w14:paraId="5EA4B43F" w14:textId="77777777" w:rsidR="009B080E" w:rsidRPr="00834BC7" w:rsidRDefault="009B080E" w:rsidP="003F3073">
      <w:pPr>
        <w:jc w:val="both"/>
        <w:rPr>
          <w:rFonts w:ascii="Arial" w:hAnsi="Arial" w:cs="Arial"/>
          <w:szCs w:val="24"/>
        </w:rPr>
      </w:pPr>
    </w:p>
    <w:p w14:paraId="6FA3CAAC" w14:textId="77777777" w:rsidR="009B080E" w:rsidRPr="00834BC7" w:rsidRDefault="009B080E" w:rsidP="003F3073">
      <w:pPr>
        <w:jc w:val="both"/>
        <w:rPr>
          <w:rFonts w:ascii="Arial" w:hAnsi="Arial" w:cs="Arial"/>
          <w:szCs w:val="24"/>
        </w:rPr>
      </w:pPr>
    </w:p>
    <w:p w14:paraId="79A31700" w14:textId="77777777" w:rsidR="009B080E" w:rsidRPr="00834BC7" w:rsidRDefault="009B080E" w:rsidP="003F3073">
      <w:pPr>
        <w:jc w:val="both"/>
        <w:rPr>
          <w:rFonts w:ascii="Arial" w:hAnsi="Arial" w:cs="Arial"/>
          <w:szCs w:val="24"/>
        </w:rPr>
      </w:pPr>
    </w:p>
    <w:p w14:paraId="00B65836" w14:textId="77777777" w:rsidR="009B080E" w:rsidRPr="00834BC7" w:rsidRDefault="009B080E" w:rsidP="003F3073">
      <w:pPr>
        <w:jc w:val="both"/>
        <w:rPr>
          <w:rFonts w:ascii="Arial" w:hAnsi="Arial" w:cs="Arial"/>
          <w:szCs w:val="24"/>
        </w:rPr>
      </w:pPr>
    </w:p>
    <w:p w14:paraId="6E62B0CF" w14:textId="77777777" w:rsidR="009B080E" w:rsidRPr="00834BC7" w:rsidRDefault="009B080E" w:rsidP="003F3073">
      <w:pPr>
        <w:jc w:val="both"/>
        <w:rPr>
          <w:rFonts w:ascii="Arial" w:hAnsi="Arial" w:cs="Arial"/>
          <w:szCs w:val="24"/>
        </w:rPr>
      </w:pPr>
    </w:p>
    <w:p w14:paraId="7BAFB655" w14:textId="77777777" w:rsidR="0079432D" w:rsidRPr="00834BC7" w:rsidRDefault="0079432D" w:rsidP="0079432D">
      <w:pPr>
        <w:pStyle w:val="BodyText"/>
        <w:jc w:val="both"/>
        <w:rPr>
          <w:rFonts w:ascii="Arial" w:hAnsi="Arial" w:cs="Arial"/>
          <w:sz w:val="24"/>
          <w:szCs w:val="24"/>
        </w:rPr>
      </w:pPr>
      <w:r w:rsidRPr="00834BC7">
        <w:rPr>
          <w:rFonts w:ascii="Arial" w:hAnsi="Arial" w:cs="Arial"/>
          <w:sz w:val="24"/>
          <w:szCs w:val="24"/>
        </w:rPr>
        <w:t>Note: In establishing and implementing the relevant policies, procedures and checklists ensure you are mindful of any relevant industrial / legislative requirements (</w:t>
      </w:r>
      <w:proofErr w:type="spellStart"/>
      <w:r w:rsidRPr="00834BC7">
        <w:rPr>
          <w:rFonts w:ascii="Arial" w:hAnsi="Arial" w:cs="Arial"/>
          <w:sz w:val="24"/>
          <w:szCs w:val="24"/>
        </w:rPr>
        <w:t>WH&amp;S</w:t>
      </w:r>
      <w:proofErr w:type="spellEnd"/>
      <w:r w:rsidRPr="00834BC7">
        <w:rPr>
          <w:rFonts w:ascii="Arial" w:hAnsi="Arial" w:cs="Arial"/>
          <w:sz w:val="24"/>
          <w:szCs w:val="24"/>
        </w:rPr>
        <w:t xml:space="preserve">, </w:t>
      </w:r>
      <w:proofErr w:type="spellStart"/>
      <w:r w:rsidRPr="00834BC7">
        <w:rPr>
          <w:rFonts w:ascii="Arial" w:hAnsi="Arial" w:cs="Arial"/>
          <w:sz w:val="24"/>
          <w:szCs w:val="24"/>
        </w:rPr>
        <w:t>EEO</w:t>
      </w:r>
      <w:proofErr w:type="spellEnd"/>
      <w:r w:rsidRPr="00834BC7">
        <w:rPr>
          <w:rFonts w:ascii="Arial" w:hAnsi="Arial" w:cs="Arial"/>
          <w:sz w:val="24"/>
          <w:szCs w:val="24"/>
        </w:rPr>
        <w:t xml:space="preserve">, Anti-Discrimination </w:t>
      </w:r>
      <w:proofErr w:type="spellStart"/>
      <w:r w:rsidRPr="00834BC7">
        <w:rPr>
          <w:rFonts w:ascii="Arial" w:hAnsi="Arial" w:cs="Arial"/>
          <w:sz w:val="24"/>
          <w:szCs w:val="24"/>
        </w:rPr>
        <w:t>etc</w:t>
      </w:r>
      <w:proofErr w:type="spellEnd"/>
      <w:r w:rsidRPr="00834BC7">
        <w:rPr>
          <w:rFonts w:ascii="Arial" w:hAnsi="Arial" w:cs="Arial"/>
          <w:sz w:val="24"/>
          <w:szCs w:val="24"/>
        </w:rPr>
        <w:t>).</w:t>
      </w:r>
    </w:p>
    <w:p w14:paraId="5B25E0F2" w14:textId="77777777" w:rsidR="009B080E" w:rsidRPr="00834BC7" w:rsidRDefault="009B080E" w:rsidP="003F3073">
      <w:pPr>
        <w:jc w:val="both"/>
        <w:rPr>
          <w:rFonts w:ascii="Arial" w:hAnsi="Arial" w:cs="Arial"/>
          <w:szCs w:val="24"/>
        </w:rPr>
      </w:pPr>
    </w:p>
    <w:p w14:paraId="573390EF" w14:textId="77777777" w:rsidR="009B080E" w:rsidRPr="00834BC7" w:rsidRDefault="009B080E" w:rsidP="003F3073">
      <w:pPr>
        <w:jc w:val="both"/>
        <w:rPr>
          <w:rFonts w:ascii="Arial" w:hAnsi="Arial" w:cs="Arial"/>
          <w:szCs w:val="24"/>
        </w:rPr>
      </w:pPr>
    </w:p>
    <w:p w14:paraId="704C05AD" w14:textId="77777777" w:rsidR="009B080E" w:rsidRPr="00834BC7" w:rsidRDefault="009B080E" w:rsidP="003F3073">
      <w:pPr>
        <w:jc w:val="both"/>
        <w:rPr>
          <w:rFonts w:ascii="Arial" w:hAnsi="Arial" w:cs="Arial"/>
          <w:szCs w:val="24"/>
        </w:rPr>
      </w:pPr>
    </w:p>
    <w:p w14:paraId="2F82AA6C" w14:textId="77777777" w:rsidR="009B080E" w:rsidRPr="00834BC7" w:rsidRDefault="009B080E" w:rsidP="003F3073">
      <w:pPr>
        <w:jc w:val="both"/>
        <w:rPr>
          <w:rFonts w:ascii="Arial" w:hAnsi="Arial" w:cs="Arial"/>
          <w:szCs w:val="24"/>
        </w:rPr>
      </w:pPr>
    </w:p>
    <w:p w14:paraId="42D0AC5A" w14:textId="77777777" w:rsidR="009B080E" w:rsidRPr="00834BC7" w:rsidRDefault="009B080E" w:rsidP="003F3073">
      <w:pPr>
        <w:jc w:val="both"/>
        <w:rPr>
          <w:rFonts w:ascii="Arial" w:hAnsi="Arial" w:cs="Arial"/>
          <w:szCs w:val="24"/>
        </w:rPr>
      </w:pPr>
    </w:p>
    <w:p w14:paraId="5A70DE99" w14:textId="77777777" w:rsidR="009B080E" w:rsidRPr="00834BC7" w:rsidRDefault="009B080E" w:rsidP="003F3073">
      <w:pPr>
        <w:jc w:val="both"/>
        <w:rPr>
          <w:rFonts w:ascii="Arial" w:hAnsi="Arial" w:cs="Arial"/>
          <w:szCs w:val="24"/>
        </w:rPr>
      </w:pPr>
    </w:p>
    <w:p w14:paraId="37186E9F" w14:textId="77777777" w:rsidR="009B080E" w:rsidRPr="00834BC7" w:rsidRDefault="009B080E" w:rsidP="009B080E">
      <w:pPr>
        <w:pBdr>
          <w:bottom w:val="single" w:sz="4" w:space="1" w:color="auto"/>
        </w:pBdr>
        <w:rPr>
          <w:rFonts w:ascii="Arial" w:hAnsi="Arial" w:cs="Arial"/>
          <w:b/>
          <w:bCs/>
          <w:szCs w:val="24"/>
          <w:lang w:val="en-US"/>
        </w:rPr>
      </w:pPr>
      <w:r w:rsidRPr="00834BC7">
        <w:rPr>
          <w:rFonts w:ascii="Arial" w:hAnsi="Arial" w:cs="Arial"/>
          <w:b/>
          <w:bCs/>
          <w:szCs w:val="24"/>
          <w:lang w:val="en-US"/>
        </w:rPr>
        <w:t>References</w:t>
      </w:r>
    </w:p>
    <w:p w14:paraId="3F5897D6" w14:textId="77777777" w:rsidR="009B080E" w:rsidRPr="00834BC7" w:rsidRDefault="009B080E" w:rsidP="003F3073">
      <w:pPr>
        <w:jc w:val="both"/>
        <w:rPr>
          <w:rFonts w:ascii="Arial" w:hAnsi="Arial" w:cs="Arial"/>
          <w:szCs w:val="24"/>
        </w:rPr>
      </w:pPr>
    </w:p>
    <w:p w14:paraId="44C5D0EC" w14:textId="77777777" w:rsidR="009B080E" w:rsidRPr="00834BC7" w:rsidRDefault="009B080E" w:rsidP="003F3073">
      <w:pPr>
        <w:jc w:val="both"/>
        <w:rPr>
          <w:rFonts w:ascii="Arial" w:hAnsi="Arial" w:cs="Arial"/>
          <w:szCs w:val="24"/>
        </w:rPr>
      </w:pPr>
    </w:p>
    <w:p w14:paraId="73ECC1F3" w14:textId="77777777" w:rsidR="009B080E" w:rsidRPr="00834BC7" w:rsidRDefault="009B080E" w:rsidP="003F3073">
      <w:pPr>
        <w:jc w:val="both"/>
        <w:rPr>
          <w:rFonts w:ascii="Arial" w:hAnsi="Arial" w:cs="Arial"/>
          <w:szCs w:val="24"/>
        </w:rPr>
      </w:pPr>
    </w:p>
    <w:p w14:paraId="5CD98DC6" w14:textId="77777777" w:rsidR="009B080E" w:rsidRPr="00834BC7" w:rsidRDefault="009B080E" w:rsidP="003F3073">
      <w:pPr>
        <w:jc w:val="both"/>
        <w:rPr>
          <w:rFonts w:ascii="Arial" w:hAnsi="Arial" w:cs="Arial"/>
          <w:szCs w:val="24"/>
        </w:rPr>
      </w:pPr>
    </w:p>
    <w:p w14:paraId="2120C092" w14:textId="77777777" w:rsidR="009B080E" w:rsidRPr="00834BC7" w:rsidRDefault="009B080E" w:rsidP="003F3073">
      <w:pPr>
        <w:jc w:val="both"/>
        <w:rPr>
          <w:rFonts w:ascii="Arial" w:hAnsi="Arial" w:cs="Arial"/>
          <w:szCs w:val="24"/>
        </w:rPr>
      </w:pPr>
    </w:p>
    <w:p w14:paraId="00885A23" w14:textId="77777777" w:rsidR="009B080E" w:rsidRPr="00834BC7" w:rsidRDefault="009B080E" w:rsidP="003F3073">
      <w:pPr>
        <w:jc w:val="both"/>
        <w:rPr>
          <w:rFonts w:ascii="Arial" w:hAnsi="Arial" w:cs="Arial"/>
          <w:szCs w:val="24"/>
        </w:rPr>
      </w:pPr>
    </w:p>
    <w:p w14:paraId="09F6B3EE" w14:textId="77777777" w:rsidR="00F50BB1" w:rsidRPr="00834BC7" w:rsidRDefault="00F50BB1" w:rsidP="003F3073">
      <w:pPr>
        <w:jc w:val="both"/>
        <w:rPr>
          <w:rFonts w:ascii="Arial" w:hAnsi="Arial" w:cs="Arial"/>
          <w:szCs w:val="24"/>
        </w:rPr>
      </w:pPr>
    </w:p>
    <w:p w14:paraId="58616250" w14:textId="77777777" w:rsidR="00F50BB1" w:rsidRPr="00834BC7" w:rsidRDefault="00F50BB1" w:rsidP="003F3073">
      <w:pPr>
        <w:jc w:val="both"/>
        <w:rPr>
          <w:rFonts w:ascii="Arial" w:hAnsi="Arial" w:cs="Arial"/>
          <w:szCs w:val="24"/>
        </w:rPr>
      </w:pPr>
    </w:p>
    <w:p w14:paraId="2B058CE4" w14:textId="77777777" w:rsidR="00F50BB1" w:rsidRPr="00834BC7" w:rsidRDefault="00F50BB1" w:rsidP="003F3073">
      <w:pPr>
        <w:jc w:val="both"/>
        <w:rPr>
          <w:rFonts w:ascii="Arial" w:hAnsi="Arial" w:cs="Arial"/>
          <w:szCs w:val="24"/>
        </w:rPr>
      </w:pPr>
    </w:p>
    <w:p w14:paraId="0EFABF54" w14:textId="77777777" w:rsidR="00F50BB1" w:rsidRPr="00834BC7" w:rsidRDefault="00F50BB1" w:rsidP="003F3073">
      <w:pPr>
        <w:jc w:val="both"/>
        <w:rPr>
          <w:rFonts w:ascii="Arial" w:hAnsi="Arial" w:cs="Arial"/>
          <w:szCs w:val="24"/>
        </w:rPr>
      </w:pPr>
    </w:p>
    <w:p w14:paraId="448AAB58" w14:textId="77777777" w:rsidR="00F50BB1" w:rsidRPr="00834BC7" w:rsidRDefault="00F50BB1" w:rsidP="003F3073">
      <w:pPr>
        <w:jc w:val="both"/>
        <w:rPr>
          <w:rFonts w:ascii="Arial" w:hAnsi="Arial" w:cs="Arial"/>
          <w:szCs w:val="24"/>
        </w:rPr>
      </w:pPr>
    </w:p>
    <w:p w14:paraId="16DC20CB" w14:textId="77777777" w:rsidR="00F50BB1" w:rsidRPr="00834BC7" w:rsidRDefault="00F50BB1" w:rsidP="003F3073">
      <w:pPr>
        <w:jc w:val="both"/>
        <w:rPr>
          <w:rFonts w:ascii="Arial" w:hAnsi="Arial" w:cs="Arial"/>
          <w:szCs w:val="24"/>
        </w:rPr>
      </w:pPr>
    </w:p>
    <w:p w14:paraId="15E2CCB6" w14:textId="77777777" w:rsidR="00F50BB1" w:rsidRPr="00834BC7" w:rsidRDefault="00F50BB1" w:rsidP="003F3073">
      <w:pPr>
        <w:jc w:val="both"/>
        <w:rPr>
          <w:rFonts w:ascii="Arial" w:hAnsi="Arial" w:cs="Arial"/>
          <w:szCs w:val="24"/>
        </w:rPr>
      </w:pPr>
    </w:p>
    <w:p w14:paraId="38D4281A" w14:textId="77777777" w:rsidR="00F50BB1" w:rsidRPr="00834BC7" w:rsidRDefault="00F50BB1" w:rsidP="00F50BB1">
      <w:pPr>
        <w:spacing w:before="40" w:after="40"/>
        <w:rPr>
          <w:rFonts w:ascii="Arial" w:hAnsi="Arial" w:cs="Arial"/>
          <w:szCs w:val="24"/>
        </w:rPr>
      </w:pPr>
    </w:p>
    <w:p w14:paraId="3E1339F3" w14:textId="77777777" w:rsidR="00F50BB1" w:rsidRPr="00834BC7" w:rsidRDefault="006507B1" w:rsidP="00F50BB1">
      <w:pPr>
        <w:spacing w:before="40" w:after="40"/>
        <w:rPr>
          <w:rFonts w:ascii="Arial" w:hAnsi="Arial" w:cs="Arial"/>
          <w:szCs w:val="24"/>
        </w:rPr>
      </w:pPr>
      <w:r w:rsidRPr="00834BC7">
        <w:rPr>
          <w:rFonts w:ascii="Arial" w:hAnsi="Arial" w:cs="Arial"/>
          <w:noProof/>
          <w:szCs w:val="24"/>
        </w:rPr>
        <w:pict w14:anchorId="444F4EA7">
          <v:shapetype id="_x0000_t202" coordsize="21600,21600" o:spt="202" path="m0,0l0,21600,21600,21600,21600,0xe">
            <v:stroke joinstyle="miter"/>
            <v:path gradientshapeok="t" o:connecttype="rect"/>
          </v:shapetype>
          <v:shape id="Text Box 2" o:spid="_x0000_s1046" type="#_x0000_t202" style="position:absolute;margin-left:-.35pt;margin-top:10.85pt;width:432.35pt;height:36pt;z-index:251671552;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" fillcolor="black" stroked="f">
            <v:textbox>
              <w:txbxContent>
                <w:p w14:paraId="49DDE996" w14:textId="77777777" w:rsidR="003865FC" w:rsidRPr="000A1789" w:rsidRDefault="003865FC" w:rsidP="00F50BB1">
                  <w:pPr>
                    <w:pStyle w:val="Heading1"/>
                    <w:spacing w:before="80"/>
                    <w:jc w:val="center"/>
                    <w:rPr>
                      <w:color w:val="FFFFFF"/>
                    </w:rPr>
                  </w:pPr>
                  <w:r w:rsidRPr="000A1789">
                    <w:rPr>
                      <w:color w:val="FFFFFF"/>
                    </w:rPr>
                    <w:t>Staff Recruitment Policy</w:t>
                  </w:r>
                </w:p>
              </w:txbxContent>
            </v:textbox>
            <w10:wrap type="square"/>
          </v:shape>
        </w:pict>
      </w:r>
    </w:p>
    <w:p w14:paraId="02A2E437" w14:textId="77777777" w:rsidR="00F50BB1" w:rsidRPr="00834BC7" w:rsidRDefault="00F50BB1" w:rsidP="00F50BB1">
      <w:pPr>
        <w:spacing w:before="40" w:after="40"/>
        <w:rPr>
          <w:rFonts w:ascii="Arial" w:hAnsi="Arial" w:cs="Arial"/>
          <w:szCs w:val="24"/>
        </w:rPr>
      </w:pPr>
    </w:p>
    <w:p w14:paraId="3E19C9A7" w14:textId="77777777" w:rsidR="00F50BB1" w:rsidRPr="00834BC7" w:rsidRDefault="00F50BB1" w:rsidP="00F50BB1">
      <w:pPr>
        <w:spacing w:before="40" w:after="40"/>
        <w:rPr>
          <w:rFonts w:ascii="Arial" w:hAnsi="Arial" w:cs="Arial"/>
          <w:b/>
          <w:szCs w:val="24"/>
        </w:rPr>
      </w:pPr>
      <w:r w:rsidRPr="00834BC7">
        <w:rPr>
          <w:rFonts w:ascii="Arial" w:hAnsi="Arial" w:cs="Arial"/>
          <w:b/>
          <w:szCs w:val="24"/>
        </w:rPr>
        <w:lastRenderedPageBreak/>
        <w:t>TASK (SECTION A of Project – Question 1) – Appendix 1</w:t>
      </w:r>
    </w:p>
    <w:p w14:paraId="7E59E3EF" w14:textId="77777777" w:rsidR="00F50BB1" w:rsidRPr="00834BC7" w:rsidRDefault="00F50BB1" w:rsidP="00F50BB1">
      <w:pPr>
        <w:spacing w:before="40" w:after="40"/>
        <w:rPr>
          <w:rFonts w:ascii="Arial" w:hAnsi="Arial" w:cs="Arial"/>
          <w:szCs w:val="24"/>
        </w:rPr>
      </w:pPr>
      <w:r w:rsidRPr="00834BC7">
        <w:rPr>
          <w:rFonts w:ascii="Arial" w:hAnsi="Arial" w:cs="Arial"/>
          <w:szCs w:val="24"/>
        </w:rPr>
        <w:t xml:space="preserve">You are required to make </w:t>
      </w:r>
      <w:r w:rsidRPr="00834BC7">
        <w:rPr>
          <w:rFonts w:ascii="Arial" w:hAnsi="Arial" w:cs="Arial"/>
          <w:b/>
          <w:szCs w:val="24"/>
        </w:rPr>
        <w:t>at least 3 changes</w:t>
      </w:r>
      <w:r w:rsidRPr="00834BC7">
        <w:rPr>
          <w:rFonts w:ascii="Arial" w:hAnsi="Arial" w:cs="Arial"/>
          <w:szCs w:val="24"/>
        </w:rPr>
        <w:t xml:space="preserve"> to the following policy </w:t>
      </w:r>
      <w:r w:rsidR="005B7CCD" w:rsidRPr="00834BC7">
        <w:rPr>
          <w:rFonts w:ascii="Arial" w:hAnsi="Arial" w:cs="Arial"/>
          <w:szCs w:val="24"/>
        </w:rPr>
        <w:t xml:space="preserve">and procedure </w:t>
      </w:r>
      <w:r w:rsidRPr="00834BC7">
        <w:rPr>
          <w:rFonts w:ascii="Arial" w:hAnsi="Arial" w:cs="Arial"/>
          <w:szCs w:val="24"/>
        </w:rPr>
        <w:t xml:space="preserve">template to make it suitable for Wobbly Boot Winery. You will need to consider the recruiting needs of the business when making these changes. This is a generic </w:t>
      </w:r>
      <w:proofErr w:type="gramStart"/>
      <w:r w:rsidRPr="00834BC7">
        <w:rPr>
          <w:rFonts w:ascii="Arial" w:hAnsi="Arial" w:cs="Arial"/>
          <w:szCs w:val="24"/>
        </w:rPr>
        <w:t>template,</w:t>
      </w:r>
      <w:proofErr w:type="gramEnd"/>
      <w:r w:rsidRPr="00834BC7">
        <w:rPr>
          <w:rFonts w:ascii="Arial" w:hAnsi="Arial" w:cs="Arial"/>
          <w:szCs w:val="24"/>
        </w:rPr>
        <w:t xml:space="preserve"> you need to make changes to make it more specific for Wobbly Boot Winery.</w:t>
      </w:r>
      <w:r w:rsidRPr="00834BC7">
        <w:rPr>
          <w:rFonts w:ascii="Arial" w:hAnsi="Arial" w:cs="Arial"/>
          <w:b/>
          <w:szCs w:val="24"/>
          <w:u w:val="single"/>
        </w:rPr>
        <w:t xml:space="preserve"> Changes must be bolded and underlined. </w:t>
      </w:r>
    </w:p>
    <w:p w14:paraId="598A379E" w14:textId="77777777" w:rsidR="00F50BB1" w:rsidRPr="00834BC7" w:rsidRDefault="00F50BB1" w:rsidP="00F50BB1">
      <w:pPr>
        <w:pStyle w:val="Heading2"/>
        <w:rPr>
          <w:rFonts w:ascii="Arial" w:hAnsi="Arial" w:cs="Arial"/>
          <w:sz w:val="24"/>
          <w:szCs w:val="24"/>
        </w:rPr>
      </w:pPr>
      <w:r w:rsidRPr="00834BC7">
        <w:rPr>
          <w:rFonts w:ascii="Arial" w:hAnsi="Arial" w:cs="Arial"/>
          <w:sz w:val="24"/>
          <w:szCs w:val="24"/>
        </w:rPr>
        <w:t>Introduction</w:t>
      </w:r>
    </w:p>
    <w:p w14:paraId="2684828A" w14:textId="77777777" w:rsidR="00F50BB1" w:rsidRPr="00834BC7" w:rsidRDefault="00F50BB1" w:rsidP="00F50BB1">
      <w:pPr>
        <w:rPr>
          <w:rFonts w:ascii="Arial" w:hAnsi="Arial" w:cs="Arial"/>
          <w:szCs w:val="24"/>
        </w:rPr>
      </w:pPr>
      <w:r w:rsidRPr="00834BC7">
        <w:rPr>
          <w:rFonts w:ascii="Arial" w:hAnsi="Arial" w:cs="Arial"/>
          <w:szCs w:val="24"/>
        </w:rPr>
        <w:t xml:space="preserve">The success of </w:t>
      </w:r>
      <w:r w:rsidRPr="00834BC7">
        <w:rPr>
          <w:rFonts w:ascii="Arial" w:hAnsi="Arial" w:cs="Arial"/>
          <w:color w:val="808080"/>
          <w:szCs w:val="24"/>
        </w:rPr>
        <w:t>[Name of Organisation]</w:t>
      </w:r>
      <w:r w:rsidRPr="00834BC7">
        <w:rPr>
          <w:rFonts w:ascii="Arial" w:hAnsi="Arial" w:cs="Arial"/>
          <w:szCs w:val="24"/>
        </w:rPr>
        <w:t xml:space="preserve"> relies on its ability to attract the best staff and volunteers available. Recruitment methods must be fair, efficient, and effective.</w:t>
      </w:r>
    </w:p>
    <w:p w14:paraId="4490AF51" w14:textId="77777777" w:rsidR="00F50BB1" w:rsidRPr="00834BC7" w:rsidRDefault="00F50BB1" w:rsidP="00F50BB1">
      <w:pPr>
        <w:rPr>
          <w:rFonts w:ascii="Arial" w:hAnsi="Arial" w:cs="Arial"/>
          <w:szCs w:val="24"/>
        </w:rPr>
      </w:pPr>
    </w:p>
    <w:p w14:paraId="7DA27F54" w14:textId="77777777" w:rsidR="00F50BB1" w:rsidRPr="00834BC7" w:rsidRDefault="00F50BB1" w:rsidP="00F50BB1">
      <w:pPr>
        <w:pStyle w:val="Heading2"/>
        <w:rPr>
          <w:rFonts w:ascii="Arial" w:hAnsi="Arial" w:cs="Arial"/>
          <w:sz w:val="24"/>
          <w:szCs w:val="24"/>
        </w:rPr>
      </w:pPr>
      <w:r w:rsidRPr="00834BC7">
        <w:rPr>
          <w:rFonts w:ascii="Arial" w:hAnsi="Arial" w:cs="Arial"/>
          <w:sz w:val="24"/>
          <w:szCs w:val="24"/>
        </w:rPr>
        <w:t>Purpose</w:t>
      </w:r>
    </w:p>
    <w:p w14:paraId="5DFBAF9A" w14:textId="77777777" w:rsidR="00F50BB1" w:rsidRPr="00834BC7" w:rsidRDefault="00F50BB1" w:rsidP="00F50BB1">
      <w:pPr>
        <w:rPr>
          <w:rFonts w:ascii="Arial" w:hAnsi="Arial" w:cs="Arial"/>
          <w:szCs w:val="24"/>
        </w:rPr>
      </w:pPr>
      <w:r w:rsidRPr="00834BC7">
        <w:rPr>
          <w:rFonts w:ascii="Arial" w:hAnsi="Arial" w:cs="Arial"/>
          <w:szCs w:val="24"/>
        </w:rPr>
        <w:t xml:space="preserve">The Staff Recruitment Policy has been established to ensure </w:t>
      </w:r>
      <w:r w:rsidRPr="00834BC7">
        <w:rPr>
          <w:rFonts w:ascii="Arial" w:hAnsi="Arial" w:cs="Arial"/>
          <w:color w:val="808080"/>
          <w:szCs w:val="24"/>
        </w:rPr>
        <w:t xml:space="preserve">[Name of Organisation] </w:t>
      </w:r>
      <w:r w:rsidRPr="00834BC7">
        <w:rPr>
          <w:rFonts w:ascii="Arial" w:hAnsi="Arial" w:cs="Arial"/>
          <w:szCs w:val="24"/>
        </w:rPr>
        <w:t xml:space="preserve">has the opportunity to attract the best available staff and volunteers for all vacant positions. This policy relates to employment of all staff and volunteers other than the </w:t>
      </w:r>
      <w:proofErr w:type="spellStart"/>
      <w:r w:rsidRPr="00834BC7">
        <w:rPr>
          <w:rFonts w:ascii="Arial" w:hAnsi="Arial" w:cs="Arial"/>
          <w:szCs w:val="24"/>
        </w:rPr>
        <w:t>CEO</w:t>
      </w:r>
      <w:proofErr w:type="spellEnd"/>
      <w:r w:rsidRPr="00834BC7">
        <w:rPr>
          <w:rFonts w:ascii="Arial" w:hAnsi="Arial" w:cs="Arial"/>
          <w:szCs w:val="24"/>
        </w:rPr>
        <w:t>.</w:t>
      </w:r>
    </w:p>
    <w:p w14:paraId="1B8C8AFA" w14:textId="77777777" w:rsidR="00F50BB1" w:rsidRPr="00834BC7" w:rsidRDefault="00F50BB1" w:rsidP="00F50BB1">
      <w:pPr>
        <w:rPr>
          <w:rFonts w:ascii="Arial" w:hAnsi="Arial" w:cs="Arial"/>
          <w:szCs w:val="24"/>
        </w:rPr>
      </w:pPr>
    </w:p>
    <w:p w14:paraId="79BC5F1A" w14:textId="77777777" w:rsidR="00F50BB1" w:rsidRPr="00834BC7" w:rsidRDefault="00F50BB1" w:rsidP="00F50BB1">
      <w:pPr>
        <w:pStyle w:val="Heading2"/>
        <w:rPr>
          <w:rFonts w:ascii="Arial" w:hAnsi="Arial" w:cs="Arial"/>
          <w:sz w:val="24"/>
          <w:szCs w:val="24"/>
        </w:rPr>
      </w:pPr>
      <w:r w:rsidRPr="00834BC7">
        <w:rPr>
          <w:rFonts w:ascii="Arial" w:hAnsi="Arial" w:cs="Arial"/>
          <w:sz w:val="24"/>
          <w:szCs w:val="24"/>
        </w:rPr>
        <w:t>Policy</w:t>
      </w:r>
    </w:p>
    <w:p w14:paraId="4A9950D2" w14:textId="77777777" w:rsidR="00F50BB1" w:rsidRPr="00834BC7" w:rsidRDefault="00F50BB1" w:rsidP="00F50BB1">
      <w:pPr>
        <w:rPr>
          <w:rFonts w:ascii="Arial" w:hAnsi="Arial" w:cs="Arial"/>
          <w:szCs w:val="24"/>
        </w:rPr>
      </w:pPr>
      <w:r w:rsidRPr="00834BC7">
        <w:rPr>
          <w:rFonts w:ascii="Arial" w:hAnsi="Arial" w:cs="Arial"/>
          <w:color w:val="808080"/>
          <w:szCs w:val="24"/>
        </w:rPr>
        <w:t xml:space="preserve">[Name of Organisation] </w:t>
      </w:r>
      <w:r w:rsidRPr="00834BC7">
        <w:rPr>
          <w:rFonts w:ascii="Arial" w:hAnsi="Arial" w:cs="Arial"/>
          <w:szCs w:val="24"/>
        </w:rPr>
        <w:t>is committed to providing high quality programs and services to our region. To support the achievement of this objective we recognise the importance of employing the most suitable applicant for all vacant positions.</w:t>
      </w:r>
    </w:p>
    <w:p w14:paraId="76BE632D" w14:textId="77777777" w:rsidR="00F50BB1" w:rsidRPr="00834BC7" w:rsidRDefault="00F50BB1" w:rsidP="00F50BB1">
      <w:pPr>
        <w:rPr>
          <w:rFonts w:ascii="Arial" w:hAnsi="Arial" w:cs="Arial"/>
          <w:szCs w:val="24"/>
        </w:rPr>
      </w:pPr>
      <w:r w:rsidRPr="00834BC7">
        <w:rPr>
          <w:rFonts w:ascii="Arial" w:hAnsi="Arial" w:cs="Arial"/>
          <w:color w:val="808080"/>
          <w:szCs w:val="24"/>
        </w:rPr>
        <w:t xml:space="preserve">[Name of Organisation] </w:t>
      </w:r>
      <w:r w:rsidRPr="00834BC7">
        <w:rPr>
          <w:rFonts w:ascii="Arial" w:hAnsi="Arial" w:cs="Arial"/>
          <w:szCs w:val="24"/>
        </w:rPr>
        <w:t xml:space="preserve">will ensure it has the best opportunity to attract the best available staff by broadly advertising all vacant remunerated positions and volunteer vacancies. </w:t>
      </w:r>
    </w:p>
    <w:p w14:paraId="00EF9BDB" w14:textId="77777777" w:rsidR="00F50BB1" w:rsidRPr="00834BC7" w:rsidRDefault="00F50BB1" w:rsidP="00F50BB1">
      <w:pPr>
        <w:rPr>
          <w:rFonts w:ascii="Arial" w:hAnsi="Arial" w:cs="Arial"/>
          <w:szCs w:val="24"/>
        </w:rPr>
      </w:pPr>
      <w:r w:rsidRPr="00834BC7">
        <w:rPr>
          <w:rFonts w:ascii="Arial" w:hAnsi="Arial" w:cs="Arial"/>
          <w:color w:val="808080"/>
          <w:szCs w:val="24"/>
        </w:rPr>
        <w:t xml:space="preserve">[Name of Organisation] </w:t>
      </w:r>
      <w:r w:rsidRPr="00834BC7">
        <w:rPr>
          <w:rFonts w:ascii="Arial" w:hAnsi="Arial" w:cs="Arial"/>
          <w:szCs w:val="24"/>
        </w:rPr>
        <w:t>will take all appropriate precautions to ensure that applicants may be safely entrusted with the duties of their position.</w:t>
      </w:r>
    </w:p>
    <w:p w14:paraId="033AC042" w14:textId="77777777" w:rsidR="00F50BB1" w:rsidRPr="00834BC7" w:rsidRDefault="00F50BB1" w:rsidP="00F50BB1">
      <w:pPr>
        <w:rPr>
          <w:rFonts w:ascii="Arial" w:hAnsi="Arial" w:cs="Arial"/>
          <w:szCs w:val="24"/>
        </w:rPr>
      </w:pPr>
      <w:r w:rsidRPr="00834BC7">
        <w:rPr>
          <w:rFonts w:ascii="Arial" w:hAnsi="Arial" w:cs="Arial"/>
          <w:color w:val="808080"/>
          <w:szCs w:val="24"/>
        </w:rPr>
        <w:t xml:space="preserve">[Name of Organisation] </w:t>
      </w:r>
      <w:r w:rsidRPr="00834BC7">
        <w:rPr>
          <w:rFonts w:ascii="Arial" w:hAnsi="Arial" w:cs="Arial"/>
          <w:szCs w:val="24"/>
        </w:rPr>
        <w:t>will internally advertise all vacant positions to current staff and volunteers to encourage career advancement and increase participation.</w:t>
      </w:r>
    </w:p>
    <w:p w14:paraId="7FEE5115" w14:textId="77777777" w:rsidR="00F50BB1" w:rsidRPr="00834BC7" w:rsidRDefault="00F50BB1" w:rsidP="00F50BB1">
      <w:pPr>
        <w:rPr>
          <w:rFonts w:ascii="Arial" w:hAnsi="Arial" w:cs="Arial"/>
          <w:szCs w:val="24"/>
        </w:rPr>
      </w:pPr>
      <w:r w:rsidRPr="00834BC7">
        <w:rPr>
          <w:rFonts w:ascii="Arial" w:hAnsi="Arial" w:cs="Arial"/>
          <w:color w:val="808080"/>
          <w:szCs w:val="24"/>
        </w:rPr>
        <w:t xml:space="preserve">[Name of Organisation] </w:t>
      </w:r>
      <w:r w:rsidRPr="00834BC7">
        <w:rPr>
          <w:rFonts w:ascii="Arial" w:hAnsi="Arial" w:cs="Arial"/>
          <w:szCs w:val="24"/>
        </w:rPr>
        <w:t xml:space="preserve">is an equal opportunity employer, and is committed to providing a work environment that is free from harassment and discrimination. </w:t>
      </w:r>
    </w:p>
    <w:p w14:paraId="74A9854D" w14:textId="77777777" w:rsidR="00F50BB1" w:rsidRPr="00834BC7" w:rsidRDefault="00F50BB1" w:rsidP="00F50BB1">
      <w:pPr>
        <w:rPr>
          <w:rFonts w:ascii="Arial" w:hAnsi="Arial" w:cs="Arial"/>
          <w:szCs w:val="24"/>
        </w:rPr>
      </w:pPr>
      <w:r w:rsidRPr="00834BC7">
        <w:rPr>
          <w:rFonts w:ascii="Arial" w:hAnsi="Arial" w:cs="Arial"/>
          <w:szCs w:val="24"/>
        </w:rPr>
        <w:t xml:space="preserve">All recruitment and selection procedures and decisions will reflect </w:t>
      </w:r>
      <w:r w:rsidRPr="00834BC7">
        <w:rPr>
          <w:rFonts w:ascii="Arial" w:hAnsi="Arial" w:cs="Arial"/>
          <w:color w:val="808080"/>
          <w:szCs w:val="24"/>
        </w:rPr>
        <w:t>[Name of Organisation]</w:t>
      </w:r>
      <w:r w:rsidRPr="00834BC7">
        <w:rPr>
          <w:rFonts w:ascii="Arial" w:hAnsi="Arial" w:cs="Arial"/>
          <w:szCs w:val="24"/>
        </w:rPr>
        <w:t>’s</w:t>
      </w:r>
      <w:r w:rsidRPr="00834BC7">
        <w:rPr>
          <w:rFonts w:ascii="Arial" w:hAnsi="Arial" w:cs="Arial"/>
          <w:b/>
          <w:i/>
          <w:szCs w:val="24"/>
        </w:rPr>
        <w:t xml:space="preserve"> </w:t>
      </w:r>
      <w:r w:rsidRPr="00834BC7">
        <w:rPr>
          <w:rFonts w:ascii="Arial" w:hAnsi="Arial" w:cs="Arial"/>
          <w:szCs w:val="24"/>
        </w:rPr>
        <w:t>commitment to providing equal opportunity by assessing all potential candidates according to their skills, knowledge, qualifications and capabilities. No regard will be given to factors such as age, gender, marital status, race, religion, physical impairment or political opinions.</w:t>
      </w:r>
    </w:p>
    <w:p w14:paraId="266BD76E" w14:textId="77777777" w:rsidR="00F50BB1" w:rsidRPr="00834BC7" w:rsidRDefault="00F50BB1" w:rsidP="00F50BB1">
      <w:pPr>
        <w:rPr>
          <w:rFonts w:ascii="Arial" w:hAnsi="Arial" w:cs="Arial"/>
          <w:szCs w:val="24"/>
        </w:rPr>
        <w:sectPr w:rsidR="00F50BB1" w:rsidRPr="00834BC7" w:rsidSect="00A6053E">
          <w:headerReference w:type="default" r:id="rId18"/>
          <w:footerReference w:type="default" r:id="rId19"/>
          <w:headerReference w:type="first" r:id="rId20"/>
          <w:footerReference w:type="first" r:id="rId21"/>
          <w:pgSz w:w="11900" w:h="16840"/>
          <w:pgMar w:top="720" w:right="720" w:bottom="720" w:left="680" w:header="708" w:footer="708" w:gutter="0"/>
          <w:cols w:space="708"/>
          <w:titlePg/>
        </w:sectPr>
      </w:pPr>
    </w:p>
    <w:p w14:paraId="12346590" w14:textId="77777777" w:rsidR="00F50BB1" w:rsidRPr="00834BC7" w:rsidRDefault="006507B1" w:rsidP="00F50BB1">
      <w:pPr>
        <w:spacing w:before="40" w:after="60"/>
        <w:rPr>
          <w:rFonts w:ascii="Arial" w:hAnsi="Arial" w:cs="Arial"/>
          <w:szCs w:val="24"/>
        </w:rPr>
      </w:pPr>
      <w:r w:rsidRPr="00834BC7">
        <w:rPr>
          <w:rFonts w:ascii="Arial" w:hAnsi="Arial" w:cs="Arial"/>
          <w:noProof/>
          <w:szCs w:val="24"/>
        </w:rPr>
        <w:lastRenderedPageBreak/>
        <w:pict w14:anchorId="3189451F">
          <v:shape id="Text Box 3" o:spid="_x0000_s1047" type="#_x0000_t202" style="position:absolute;margin-left:.4pt;margin-top:16.6pt;width:431.6pt;height:38pt;z-index:251672576;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" fillcolor="#5a5a5a" stroked="f">
            <v:textbox>
              <w:txbxContent>
                <w:p w14:paraId="5EF042CD" w14:textId="77777777" w:rsidR="003865FC" w:rsidRPr="000A1789" w:rsidRDefault="003865FC" w:rsidP="00F50BB1">
                  <w:pPr>
                    <w:pStyle w:val="Heading1"/>
                    <w:spacing w:before="80"/>
                    <w:jc w:val="center"/>
                    <w:rPr>
                      <w:color w:val="FFFFFF"/>
                    </w:rPr>
                  </w:pPr>
                  <w:r>
                    <w:rPr>
                      <w:color w:val="FFFFFF"/>
                    </w:rPr>
                    <w:t>S</w:t>
                  </w:r>
                  <w:r w:rsidRPr="000A1789">
                    <w:rPr>
                      <w:color w:val="FFFFFF"/>
                    </w:rPr>
                    <w:t>taff recruitment Procedures</w:t>
                  </w:r>
                </w:p>
              </w:txbxContent>
            </v:textbox>
            <w10:wrap type="square"/>
          </v:shape>
        </w:pict>
      </w:r>
    </w:p>
    <w:p w14:paraId="7F290D8A" w14:textId="77777777" w:rsidR="00F50BB1" w:rsidRPr="00834BC7" w:rsidRDefault="00F50BB1" w:rsidP="00F50BB1">
      <w:pPr>
        <w:spacing w:after="60"/>
        <w:rPr>
          <w:rFonts w:ascii="Arial" w:hAnsi="Arial" w:cs="Arial"/>
          <w:szCs w:val="24"/>
        </w:rPr>
      </w:pPr>
    </w:p>
    <w:p w14:paraId="64F96B3B" w14:textId="77777777" w:rsidR="00F50BB1" w:rsidRPr="00834BC7" w:rsidRDefault="00F50BB1" w:rsidP="00F50BB1">
      <w:pPr>
        <w:pStyle w:val="Heading2"/>
        <w:rPr>
          <w:rFonts w:ascii="Arial" w:hAnsi="Arial" w:cs="Arial"/>
          <w:sz w:val="24"/>
          <w:szCs w:val="24"/>
        </w:rPr>
      </w:pPr>
      <w:r w:rsidRPr="00834BC7">
        <w:rPr>
          <w:rFonts w:ascii="Arial" w:hAnsi="Arial" w:cs="Arial"/>
          <w:sz w:val="24"/>
          <w:szCs w:val="24"/>
        </w:rPr>
        <w:t>Responsibilities</w:t>
      </w:r>
    </w:p>
    <w:p w14:paraId="4F939943" w14:textId="77777777" w:rsidR="00F50BB1" w:rsidRPr="00834BC7" w:rsidRDefault="00F50BB1" w:rsidP="00F50BB1">
      <w:pPr>
        <w:rPr>
          <w:rFonts w:ascii="Arial" w:hAnsi="Arial" w:cs="Arial"/>
          <w:szCs w:val="24"/>
        </w:rPr>
      </w:pPr>
      <w:r w:rsidRPr="00834BC7">
        <w:rPr>
          <w:rFonts w:ascii="Arial" w:hAnsi="Arial" w:cs="Arial"/>
          <w:szCs w:val="24"/>
        </w:rPr>
        <w:t xml:space="preserve">It shall be the responsibility of the </w:t>
      </w:r>
      <w:proofErr w:type="spellStart"/>
      <w:r w:rsidRPr="00834BC7">
        <w:rPr>
          <w:rFonts w:ascii="Arial" w:hAnsi="Arial" w:cs="Arial"/>
          <w:b/>
          <w:szCs w:val="24"/>
        </w:rPr>
        <w:t>CEO</w:t>
      </w:r>
      <w:proofErr w:type="spellEnd"/>
      <w:r w:rsidRPr="00834BC7">
        <w:rPr>
          <w:rFonts w:ascii="Arial" w:hAnsi="Arial" w:cs="Arial"/>
          <w:szCs w:val="24"/>
        </w:rPr>
        <w:t xml:space="preserve"> to implement this policy and to monitor its performance.</w:t>
      </w:r>
    </w:p>
    <w:p w14:paraId="6C6B8F94" w14:textId="77777777" w:rsidR="00F50BB1" w:rsidRPr="00834BC7" w:rsidRDefault="00F50BB1" w:rsidP="00F50BB1">
      <w:pPr>
        <w:rPr>
          <w:rFonts w:ascii="Arial" w:hAnsi="Arial" w:cs="Arial"/>
          <w:szCs w:val="24"/>
        </w:rPr>
      </w:pPr>
      <w:r w:rsidRPr="00834BC7">
        <w:rPr>
          <w:rFonts w:ascii="Arial" w:hAnsi="Arial" w:cs="Arial"/>
          <w:szCs w:val="24"/>
        </w:rPr>
        <w:t xml:space="preserve">It is the responsibility of </w:t>
      </w:r>
      <w:r w:rsidRPr="00834BC7">
        <w:rPr>
          <w:rFonts w:ascii="Arial" w:hAnsi="Arial" w:cs="Arial"/>
          <w:b/>
          <w:szCs w:val="24"/>
        </w:rPr>
        <w:t>Managers and Supervisors</w:t>
      </w:r>
      <w:r w:rsidRPr="00834BC7">
        <w:rPr>
          <w:rFonts w:ascii="Arial" w:hAnsi="Arial" w:cs="Arial"/>
          <w:szCs w:val="24"/>
        </w:rPr>
        <w:t xml:space="preserve"> to ensure that:</w:t>
      </w:r>
    </w:p>
    <w:p w14:paraId="757024B6" w14:textId="77777777" w:rsidR="00F50BB1" w:rsidRPr="00834BC7" w:rsidRDefault="00F50BB1" w:rsidP="00F50BB1">
      <w:pPr>
        <w:numPr>
          <w:ilvl w:val="0"/>
          <w:numId w:val="5"/>
        </w:numPr>
        <w:spacing w:after="0" w:line="240" w:lineRule="auto"/>
        <w:rPr>
          <w:rFonts w:ascii="Arial" w:hAnsi="Arial" w:cs="Arial"/>
          <w:szCs w:val="24"/>
        </w:rPr>
      </w:pPr>
      <w:r w:rsidRPr="00834BC7">
        <w:rPr>
          <w:rFonts w:ascii="Arial" w:hAnsi="Arial" w:cs="Arial"/>
          <w:szCs w:val="24"/>
        </w:rPr>
        <w:t>They are familiar with the recruitment policies and procedures, and that they follow them accordingly;</w:t>
      </w:r>
    </w:p>
    <w:p w14:paraId="6A3D555F" w14:textId="77777777" w:rsidR="00F50BB1" w:rsidRPr="00834BC7" w:rsidRDefault="00F50BB1" w:rsidP="00F50BB1">
      <w:pPr>
        <w:numPr>
          <w:ilvl w:val="0"/>
          <w:numId w:val="5"/>
        </w:numPr>
        <w:spacing w:after="0" w:line="240" w:lineRule="auto"/>
        <w:rPr>
          <w:rFonts w:ascii="Arial" w:hAnsi="Arial" w:cs="Arial"/>
          <w:szCs w:val="24"/>
        </w:rPr>
      </w:pPr>
      <w:r w:rsidRPr="00834BC7">
        <w:rPr>
          <w:rFonts w:ascii="Arial" w:hAnsi="Arial" w:cs="Arial"/>
          <w:szCs w:val="24"/>
        </w:rPr>
        <w:t>Staffing levels for their department are determined and authorised;</w:t>
      </w:r>
    </w:p>
    <w:p w14:paraId="4E011612" w14:textId="77777777" w:rsidR="00F50BB1" w:rsidRPr="00834BC7" w:rsidRDefault="00F50BB1" w:rsidP="00F50BB1">
      <w:pPr>
        <w:numPr>
          <w:ilvl w:val="0"/>
          <w:numId w:val="5"/>
        </w:numPr>
        <w:spacing w:after="0" w:line="240" w:lineRule="auto"/>
        <w:rPr>
          <w:rFonts w:ascii="Arial" w:hAnsi="Arial" w:cs="Arial"/>
          <w:szCs w:val="24"/>
        </w:rPr>
      </w:pPr>
      <w:r w:rsidRPr="00834BC7">
        <w:rPr>
          <w:rFonts w:ascii="Arial" w:hAnsi="Arial" w:cs="Arial"/>
          <w:szCs w:val="24"/>
        </w:rPr>
        <w:t xml:space="preserve">All roles have current position descriptions that specify role requirements and selection criteria. </w:t>
      </w:r>
    </w:p>
    <w:p w14:paraId="1AB89459" w14:textId="77777777" w:rsidR="00F50BB1" w:rsidRPr="00834BC7" w:rsidRDefault="00F50BB1" w:rsidP="00F50BB1">
      <w:pPr>
        <w:rPr>
          <w:rFonts w:ascii="Arial" w:hAnsi="Arial" w:cs="Arial"/>
          <w:szCs w:val="24"/>
        </w:rPr>
      </w:pPr>
      <w:r w:rsidRPr="00834BC7">
        <w:rPr>
          <w:rFonts w:ascii="Arial" w:hAnsi="Arial" w:cs="Arial"/>
          <w:szCs w:val="24"/>
        </w:rPr>
        <w:t xml:space="preserve">It is the responsibility of the </w:t>
      </w:r>
      <w:r w:rsidRPr="00834BC7">
        <w:rPr>
          <w:rFonts w:ascii="Arial" w:hAnsi="Arial" w:cs="Arial"/>
          <w:b/>
          <w:szCs w:val="24"/>
        </w:rPr>
        <w:t xml:space="preserve">Human Resources Department </w:t>
      </w:r>
      <w:r w:rsidRPr="00834BC7">
        <w:rPr>
          <w:rFonts w:ascii="Arial" w:hAnsi="Arial" w:cs="Arial"/>
          <w:szCs w:val="24"/>
        </w:rPr>
        <w:t>to ensure that:</w:t>
      </w:r>
    </w:p>
    <w:p w14:paraId="361FCBB6" w14:textId="77777777" w:rsidR="00F50BB1" w:rsidRPr="00834BC7" w:rsidRDefault="00F50BB1" w:rsidP="00F50BB1">
      <w:pPr>
        <w:numPr>
          <w:ilvl w:val="0"/>
          <w:numId w:val="6"/>
        </w:numPr>
        <w:spacing w:after="0" w:line="240" w:lineRule="auto"/>
        <w:rPr>
          <w:rFonts w:ascii="Arial" w:hAnsi="Arial" w:cs="Arial"/>
          <w:szCs w:val="24"/>
        </w:rPr>
      </w:pPr>
      <w:r w:rsidRPr="00834BC7">
        <w:rPr>
          <w:rFonts w:ascii="Arial" w:hAnsi="Arial" w:cs="Arial"/>
          <w:szCs w:val="24"/>
        </w:rPr>
        <w:t>All Managers are aware of their responsibilities in the recruitment and selection process;</w:t>
      </w:r>
    </w:p>
    <w:p w14:paraId="7CD6D37D" w14:textId="77777777" w:rsidR="00F50BB1" w:rsidRPr="00834BC7" w:rsidRDefault="00F50BB1" w:rsidP="00F50BB1">
      <w:pPr>
        <w:numPr>
          <w:ilvl w:val="0"/>
          <w:numId w:val="6"/>
        </w:numPr>
        <w:spacing w:after="0" w:line="240" w:lineRule="auto"/>
        <w:rPr>
          <w:rFonts w:ascii="Arial" w:hAnsi="Arial" w:cs="Arial"/>
          <w:szCs w:val="24"/>
        </w:rPr>
      </w:pPr>
      <w:r w:rsidRPr="00834BC7">
        <w:rPr>
          <w:rFonts w:ascii="Arial" w:hAnsi="Arial" w:cs="Arial"/>
          <w:szCs w:val="24"/>
        </w:rPr>
        <w:t>Managers are given continuous support and guidance in regards to recruitment and selection issues.</w:t>
      </w:r>
    </w:p>
    <w:p w14:paraId="587C6276" w14:textId="77777777" w:rsidR="00F50BB1" w:rsidRPr="00834BC7" w:rsidRDefault="00F50BB1" w:rsidP="00F50BB1">
      <w:pPr>
        <w:spacing w:after="0"/>
        <w:ind w:left="720"/>
        <w:rPr>
          <w:rFonts w:ascii="Arial" w:hAnsi="Arial" w:cs="Arial"/>
          <w:szCs w:val="24"/>
        </w:rPr>
      </w:pPr>
    </w:p>
    <w:p w14:paraId="36DA330B" w14:textId="77777777" w:rsidR="00F50BB1" w:rsidRPr="00834BC7" w:rsidRDefault="00F50BB1" w:rsidP="00F50BB1">
      <w:pPr>
        <w:pStyle w:val="Heading2"/>
        <w:rPr>
          <w:rFonts w:ascii="Arial" w:hAnsi="Arial" w:cs="Arial"/>
          <w:sz w:val="24"/>
          <w:szCs w:val="24"/>
        </w:rPr>
      </w:pPr>
      <w:r w:rsidRPr="00834BC7">
        <w:rPr>
          <w:rFonts w:ascii="Arial" w:hAnsi="Arial" w:cs="Arial"/>
          <w:sz w:val="24"/>
          <w:szCs w:val="24"/>
        </w:rPr>
        <w:t>Procedures</w:t>
      </w:r>
    </w:p>
    <w:p w14:paraId="6BE4EF3B" w14:textId="77777777" w:rsidR="00F50BB1" w:rsidRPr="00834BC7" w:rsidRDefault="00F50BB1" w:rsidP="00F50BB1">
      <w:pPr>
        <w:pStyle w:val="Heading3"/>
        <w:rPr>
          <w:rFonts w:ascii="Arial" w:hAnsi="Arial" w:cs="Arial"/>
          <w:sz w:val="24"/>
          <w:szCs w:val="24"/>
        </w:rPr>
      </w:pPr>
      <w:r w:rsidRPr="00834BC7">
        <w:rPr>
          <w:rFonts w:ascii="Arial" w:hAnsi="Arial" w:cs="Arial"/>
          <w:sz w:val="24"/>
          <w:szCs w:val="24"/>
        </w:rPr>
        <w:t>Pre-Recruitment Activities</w:t>
      </w:r>
    </w:p>
    <w:p w14:paraId="48BA9A27" w14:textId="77777777" w:rsidR="00F50BB1" w:rsidRPr="00834BC7" w:rsidRDefault="00F50BB1" w:rsidP="00F50BB1">
      <w:pPr>
        <w:rPr>
          <w:rFonts w:ascii="Arial" w:hAnsi="Arial" w:cs="Arial"/>
          <w:szCs w:val="24"/>
        </w:rPr>
      </w:pPr>
      <w:r w:rsidRPr="00834BC7">
        <w:rPr>
          <w:rFonts w:ascii="Arial" w:hAnsi="Arial" w:cs="Arial"/>
          <w:szCs w:val="24"/>
        </w:rPr>
        <w:t xml:space="preserve">When it becomes necessary to recruit for a position, Managers should refer to the position description to establish the requirements for the position, and the key selection criteria for the position. </w:t>
      </w:r>
    </w:p>
    <w:p w14:paraId="39B89D6A" w14:textId="77777777" w:rsidR="00F50BB1" w:rsidRPr="00834BC7" w:rsidRDefault="00F50BB1" w:rsidP="00F50BB1">
      <w:pPr>
        <w:rPr>
          <w:rFonts w:ascii="Arial" w:hAnsi="Arial" w:cs="Arial"/>
          <w:szCs w:val="24"/>
        </w:rPr>
      </w:pPr>
      <w:r w:rsidRPr="00834BC7">
        <w:rPr>
          <w:rFonts w:ascii="Arial" w:hAnsi="Arial" w:cs="Arial"/>
          <w:szCs w:val="24"/>
        </w:rPr>
        <w:t xml:space="preserve">If no position description exists for the available position, or if it requires revising, this is the responsibility of the appropriate Manager.  Once the new position description or amendments have been drafted, it should be forwarded on to Human Resources and, if appropriate, approved by the </w:t>
      </w:r>
      <w:proofErr w:type="spellStart"/>
      <w:r w:rsidRPr="00834BC7">
        <w:rPr>
          <w:rFonts w:ascii="Arial" w:hAnsi="Arial" w:cs="Arial"/>
          <w:szCs w:val="24"/>
        </w:rPr>
        <w:t>CEO</w:t>
      </w:r>
      <w:proofErr w:type="spellEnd"/>
      <w:r w:rsidRPr="00834BC7">
        <w:rPr>
          <w:rFonts w:ascii="Arial" w:hAnsi="Arial" w:cs="Arial"/>
          <w:szCs w:val="24"/>
        </w:rPr>
        <w:t xml:space="preserve"> and/or Board.  Selection criteria will be drawn up based on the basis of a position statement.</w:t>
      </w:r>
    </w:p>
    <w:p w14:paraId="7A7BBDC7" w14:textId="77777777" w:rsidR="00F50BB1" w:rsidRPr="00834BC7" w:rsidRDefault="00F50BB1" w:rsidP="00F50BB1">
      <w:pPr>
        <w:rPr>
          <w:rFonts w:ascii="Arial" w:hAnsi="Arial" w:cs="Arial"/>
          <w:szCs w:val="24"/>
        </w:rPr>
      </w:pPr>
      <w:r w:rsidRPr="00834BC7">
        <w:rPr>
          <w:rFonts w:ascii="Arial" w:hAnsi="Arial" w:cs="Arial"/>
          <w:szCs w:val="24"/>
        </w:rPr>
        <w:t xml:space="preserve">Where the position description is for a new role, the Human Resources Officer will review and evaluate the position and draw up a position statement that will then, if appropriate, approved by the </w:t>
      </w:r>
      <w:proofErr w:type="spellStart"/>
      <w:r w:rsidRPr="00834BC7">
        <w:rPr>
          <w:rFonts w:ascii="Arial" w:hAnsi="Arial" w:cs="Arial"/>
          <w:szCs w:val="24"/>
        </w:rPr>
        <w:t>CEO</w:t>
      </w:r>
      <w:proofErr w:type="spellEnd"/>
      <w:r w:rsidRPr="00834BC7">
        <w:rPr>
          <w:rFonts w:ascii="Arial" w:hAnsi="Arial" w:cs="Arial"/>
          <w:szCs w:val="24"/>
        </w:rPr>
        <w:t xml:space="preserve"> and/or Board.</w:t>
      </w:r>
    </w:p>
    <w:p w14:paraId="782C6610" w14:textId="77777777" w:rsidR="00F50BB1" w:rsidRPr="00834BC7" w:rsidRDefault="00F50BB1" w:rsidP="00F50BB1">
      <w:pPr>
        <w:rPr>
          <w:rFonts w:ascii="Arial" w:hAnsi="Arial" w:cs="Arial"/>
          <w:szCs w:val="24"/>
        </w:rPr>
      </w:pPr>
      <w:r w:rsidRPr="00834BC7">
        <w:rPr>
          <w:rFonts w:ascii="Arial" w:hAnsi="Arial" w:cs="Arial"/>
          <w:szCs w:val="24"/>
        </w:rPr>
        <w:lastRenderedPageBreak/>
        <w:t>Prior to commencing the recruitment process, the Recruiting Manager is required to gain approval from the relevant Manager and forward this to the Human Resources Officer.</w:t>
      </w:r>
    </w:p>
    <w:p w14:paraId="5A546DDF" w14:textId="77777777" w:rsidR="00F50BB1" w:rsidRPr="00834BC7" w:rsidRDefault="00F50BB1" w:rsidP="00F50BB1">
      <w:pPr>
        <w:rPr>
          <w:rFonts w:ascii="Arial" w:hAnsi="Arial" w:cs="Arial"/>
          <w:szCs w:val="24"/>
        </w:rPr>
      </w:pPr>
    </w:p>
    <w:p w14:paraId="7407D9CD" w14:textId="77777777" w:rsidR="00F50BB1" w:rsidRPr="00834BC7" w:rsidRDefault="00F50BB1" w:rsidP="00F50BB1">
      <w:pPr>
        <w:pStyle w:val="Heading3"/>
        <w:rPr>
          <w:rFonts w:ascii="Arial" w:hAnsi="Arial" w:cs="Arial"/>
          <w:sz w:val="24"/>
          <w:szCs w:val="24"/>
        </w:rPr>
      </w:pPr>
      <w:r w:rsidRPr="00834BC7">
        <w:rPr>
          <w:rFonts w:ascii="Arial" w:hAnsi="Arial" w:cs="Arial"/>
          <w:sz w:val="24"/>
          <w:szCs w:val="24"/>
        </w:rPr>
        <w:t>Direct Internal Appointments/Promotions</w:t>
      </w:r>
    </w:p>
    <w:p w14:paraId="6C3B8CD9" w14:textId="77777777" w:rsidR="00F50BB1" w:rsidRPr="00834BC7" w:rsidRDefault="00F50BB1" w:rsidP="00F50BB1">
      <w:pPr>
        <w:rPr>
          <w:rFonts w:ascii="Arial" w:hAnsi="Arial" w:cs="Arial"/>
          <w:b/>
          <w:szCs w:val="24"/>
        </w:rPr>
      </w:pPr>
      <w:r w:rsidRPr="00834BC7">
        <w:rPr>
          <w:rFonts w:ascii="Arial" w:hAnsi="Arial" w:cs="Arial"/>
          <w:szCs w:val="24"/>
        </w:rPr>
        <w:t xml:space="preserve">In situations where a Manager wishes to promote an employee who meets the specific selection criteria for the vacant position into the internal vacancy, the appointment must be authorised by the appropriate Manager, and the approval is to be forwarded to the Human Resources Department. </w:t>
      </w:r>
    </w:p>
    <w:p w14:paraId="439758F1" w14:textId="77777777" w:rsidR="00F50BB1" w:rsidRPr="00834BC7" w:rsidRDefault="00F50BB1" w:rsidP="00F50BB1">
      <w:pPr>
        <w:rPr>
          <w:rFonts w:ascii="Arial" w:hAnsi="Arial" w:cs="Arial"/>
          <w:szCs w:val="24"/>
        </w:rPr>
      </w:pPr>
      <w:r w:rsidRPr="00834BC7">
        <w:rPr>
          <w:rFonts w:ascii="Arial" w:hAnsi="Arial" w:cs="Arial"/>
          <w:color w:val="808080"/>
          <w:szCs w:val="24"/>
        </w:rPr>
        <w:t>[Name of Organisation]</w:t>
      </w:r>
      <w:r w:rsidRPr="00834BC7">
        <w:rPr>
          <w:rFonts w:ascii="Arial" w:hAnsi="Arial" w:cs="Arial"/>
          <w:szCs w:val="24"/>
        </w:rPr>
        <w:t xml:space="preserve"> must ensure that all of the organisation’s employees/volunteers who possess the relevant skills and who have expressed interest in the position have been appropriately considered.</w:t>
      </w:r>
    </w:p>
    <w:p w14:paraId="203BF5FC" w14:textId="77777777" w:rsidR="00F50BB1" w:rsidRPr="00834BC7" w:rsidRDefault="00F50BB1" w:rsidP="00F50BB1">
      <w:pPr>
        <w:rPr>
          <w:rFonts w:ascii="Arial" w:hAnsi="Arial" w:cs="Arial"/>
          <w:szCs w:val="24"/>
        </w:rPr>
      </w:pPr>
    </w:p>
    <w:p w14:paraId="3758959F" w14:textId="77777777" w:rsidR="00F50BB1" w:rsidRPr="00834BC7" w:rsidRDefault="00F50BB1" w:rsidP="00F50BB1">
      <w:pPr>
        <w:pStyle w:val="Heading3"/>
        <w:rPr>
          <w:rFonts w:ascii="Arial" w:hAnsi="Arial" w:cs="Arial"/>
          <w:sz w:val="24"/>
          <w:szCs w:val="24"/>
        </w:rPr>
      </w:pPr>
      <w:r w:rsidRPr="00834BC7">
        <w:rPr>
          <w:rFonts w:ascii="Arial" w:hAnsi="Arial" w:cs="Arial"/>
          <w:sz w:val="24"/>
          <w:szCs w:val="24"/>
        </w:rPr>
        <w:t>Internal Advertising</w:t>
      </w:r>
    </w:p>
    <w:p w14:paraId="5C70BCC4" w14:textId="77777777" w:rsidR="00F50BB1" w:rsidRPr="00834BC7" w:rsidRDefault="00F50BB1" w:rsidP="00F50BB1">
      <w:pPr>
        <w:rPr>
          <w:rFonts w:ascii="Arial" w:hAnsi="Arial" w:cs="Arial"/>
          <w:szCs w:val="24"/>
        </w:rPr>
      </w:pPr>
      <w:r w:rsidRPr="00834BC7">
        <w:rPr>
          <w:rFonts w:ascii="Arial" w:hAnsi="Arial" w:cs="Arial"/>
          <w:szCs w:val="24"/>
        </w:rPr>
        <w:t xml:space="preserve">Where appropriate, </w:t>
      </w:r>
      <w:r w:rsidRPr="00834BC7">
        <w:rPr>
          <w:rFonts w:ascii="Arial" w:hAnsi="Arial" w:cs="Arial"/>
          <w:color w:val="808080"/>
          <w:szCs w:val="24"/>
        </w:rPr>
        <w:t>[Name of Organisation]</w:t>
      </w:r>
      <w:r w:rsidRPr="00834BC7">
        <w:rPr>
          <w:rFonts w:ascii="Arial" w:hAnsi="Arial" w:cs="Arial"/>
          <w:szCs w:val="24"/>
        </w:rPr>
        <w:t xml:space="preserve"> will advertise all vacancies internally.</w:t>
      </w:r>
    </w:p>
    <w:p w14:paraId="6C069A65" w14:textId="77777777" w:rsidR="00F50BB1" w:rsidRPr="00834BC7" w:rsidRDefault="00F50BB1" w:rsidP="00F50BB1">
      <w:pPr>
        <w:rPr>
          <w:rFonts w:ascii="Arial" w:hAnsi="Arial" w:cs="Arial"/>
          <w:szCs w:val="24"/>
        </w:rPr>
      </w:pPr>
      <w:r w:rsidRPr="00834BC7">
        <w:rPr>
          <w:rFonts w:ascii="Arial" w:hAnsi="Arial" w:cs="Arial"/>
          <w:szCs w:val="24"/>
        </w:rPr>
        <w:t>Exceptions to this rule may occur when:</w:t>
      </w:r>
    </w:p>
    <w:p w14:paraId="545E03CF" w14:textId="77777777" w:rsidR="00F50BB1" w:rsidRPr="00834BC7" w:rsidRDefault="00F50BB1" w:rsidP="00F50BB1">
      <w:pPr>
        <w:numPr>
          <w:ilvl w:val="0"/>
          <w:numId w:val="7"/>
        </w:numPr>
        <w:spacing w:before="60" w:after="120" w:line="240" w:lineRule="auto"/>
        <w:rPr>
          <w:rFonts w:ascii="Arial" w:hAnsi="Arial" w:cs="Arial"/>
          <w:szCs w:val="24"/>
        </w:rPr>
      </w:pPr>
      <w:r w:rsidRPr="00834BC7">
        <w:rPr>
          <w:rFonts w:ascii="Arial" w:hAnsi="Arial" w:cs="Arial"/>
          <w:szCs w:val="24"/>
        </w:rPr>
        <w:t>The position is of such a specialised nature, and appropriate skills are not available within the organisation; or</w:t>
      </w:r>
    </w:p>
    <w:p w14:paraId="35C5046D" w14:textId="77777777" w:rsidR="00F50BB1" w:rsidRPr="00834BC7" w:rsidRDefault="00F50BB1" w:rsidP="00F50BB1">
      <w:pPr>
        <w:numPr>
          <w:ilvl w:val="0"/>
          <w:numId w:val="7"/>
        </w:numPr>
        <w:spacing w:before="60" w:after="120" w:line="240" w:lineRule="auto"/>
        <w:rPr>
          <w:rFonts w:ascii="Arial" w:hAnsi="Arial" w:cs="Arial"/>
          <w:szCs w:val="24"/>
        </w:rPr>
      </w:pPr>
      <w:r w:rsidRPr="00834BC7">
        <w:rPr>
          <w:rFonts w:ascii="Arial" w:hAnsi="Arial" w:cs="Arial"/>
          <w:szCs w:val="24"/>
        </w:rPr>
        <w:t xml:space="preserve">There is a need to make a direct appointment or promotion into the vacant position. </w:t>
      </w:r>
    </w:p>
    <w:p w14:paraId="62479679" w14:textId="77777777" w:rsidR="00F50BB1" w:rsidRPr="00834BC7" w:rsidRDefault="00F50BB1" w:rsidP="00F50BB1">
      <w:pPr>
        <w:rPr>
          <w:rFonts w:ascii="Arial" w:hAnsi="Arial" w:cs="Arial"/>
          <w:szCs w:val="24"/>
        </w:rPr>
      </w:pPr>
      <w:r w:rsidRPr="00834BC7">
        <w:rPr>
          <w:rFonts w:ascii="Arial" w:hAnsi="Arial" w:cs="Arial"/>
          <w:szCs w:val="24"/>
        </w:rPr>
        <w:t>Upon receiving approval for the vacant position, Human Resources will advertise the available position internally. Internal advertisements should include the following:</w:t>
      </w:r>
    </w:p>
    <w:p w14:paraId="6F6487BB" w14:textId="77777777" w:rsidR="00F50BB1" w:rsidRPr="00834BC7" w:rsidRDefault="00F50BB1" w:rsidP="00F50BB1">
      <w:pPr>
        <w:numPr>
          <w:ilvl w:val="0"/>
          <w:numId w:val="8"/>
        </w:numPr>
        <w:spacing w:before="60" w:after="120" w:line="240" w:lineRule="auto"/>
        <w:rPr>
          <w:rFonts w:ascii="Arial" w:hAnsi="Arial" w:cs="Arial"/>
          <w:szCs w:val="24"/>
        </w:rPr>
      </w:pPr>
      <w:r w:rsidRPr="00834BC7">
        <w:rPr>
          <w:rFonts w:ascii="Arial" w:hAnsi="Arial" w:cs="Arial"/>
          <w:szCs w:val="24"/>
        </w:rPr>
        <w:t>Position title;</w:t>
      </w:r>
    </w:p>
    <w:p w14:paraId="7EB800B9" w14:textId="77777777" w:rsidR="00F50BB1" w:rsidRPr="00834BC7" w:rsidRDefault="00F50BB1" w:rsidP="00F50BB1">
      <w:pPr>
        <w:numPr>
          <w:ilvl w:val="0"/>
          <w:numId w:val="8"/>
        </w:numPr>
        <w:spacing w:before="60" w:after="120" w:line="240" w:lineRule="auto"/>
        <w:rPr>
          <w:rFonts w:ascii="Arial" w:hAnsi="Arial" w:cs="Arial"/>
          <w:szCs w:val="24"/>
        </w:rPr>
      </w:pPr>
      <w:r w:rsidRPr="00834BC7">
        <w:rPr>
          <w:rFonts w:ascii="Arial" w:hAnsi="Arial" w:cs="Arial"/>
          <w:szCs w:val="24"/>
        </w:rPr>
        <w:t>Outline of the position;</w:t>
      </w:r>
    </w:p>
    <w:p w14:paraId="7400B9B5" w14:textId="77777777" w:rsidR="00F50BB1" w:rsidRPr="00834BC7" w:rsidRDefault="00F50BB1" w:rsidP="00F50BB1">
      <w:pPr>
        <w:numPr>
          <w:ilvl w:val="0"/>
          <w:numId w:val="8"/>
        </w:numPr>
        <w:spacing w:before="60" w:after="120" w:line="240" w:lineRule="auto"/>
        <w:rPr>
          <w:rFonts w:ascii="Arial" w:hAnsi="Arial" w:cs="Arial"/>
          <w:szCs w:val="24"/>
        </w:rPr>
      </w:pPr>
      <w:r w:rsidRPr="00834BC7">
        <w:rPr>
          <w:rFonts w:ascii="Arial" w:hAnsi="Arial" w:cs="Arial"/>
          <w:szCs w:val="24"/>
        </w:rPr>
        <w:t>Skills required for the role;</w:t>
      </w:r>
    </w:p>
    <w:p w14:paraId="5AE1425F" w14:textId="77777777" w:rsidR="00F50BB1" w:rsidRPr="00834BC7" w:rsidRDefault="00F50BB1" w:rsidP="00F50BB1">
      <w:pPr>
        <w:numPr>
          <w:ilvl w:val="0"/>
          <w:numId w:val="8"/>
        </w:numPr>
        <w:spacing w:before="60" w:after="120" w:line="240" w:lineRule="auto"/>
        <w:rPr>
          <w:rFonts w:ascii="Arial" w:hAnsi="Arial" w:cs="Arial"/>
          <w:szCs w:val="24"/>
        </w:rPr>
      </w:pPr>
      <w:r w:rsidRPr="00834BC7">
        <w:rPr>
          <w:rFonts w:ascii="Arial" w:hAnsi="Arial" w:cs="Arial"/>
          <w:szCs w:val="24"/>
        </w:rPr>
        <w:t>Closing date for applications.</w:t>
      </w:r>
    </w:p>
    <w:p w14:paraId="0EBC2CD4" w14:textId="77777777" w:rsidR="00F50BB1" w:rsidRPr="00834BC7" w:rsidRDefault="00F50BB1" w:rsidP="00F50BB1">
      <w:pPr>
        <w:rPr>
          <w:rFonts w:ascii="Arial" w:hAnsi="Arial" w:cs="Arial"/>
          <w:szCs w:val="24"/>
        </w:rPr>
      </w:pPr>
      <w:r w:rsidRPr="00834BC7">
        <w:rPr>
          <w:rFonts w:ascii="Arial" w:hAnsi="Arial" w:cs="Arial"/>
          <w:szCs w:val="24"/>
        </w:rPr>
        <w:t>All internal applicants should forward a current copy of their resume, together with covering letter, to the applicable manager for acknowledgement, consideration and processing.</w:t>
      </w:r>
    </w:p>
    <w:p w14:paraId="64106D39" w14:textId="77777777" w:rsidR="00F50BB1" w:rsidRPr="00834BC7" w:rsidRDefault="00F50BB1" w:rsidP="00F50BB1">
      <w:pPr>
        <w:rPr>
          <w:rFonts w:ascii="Arial" w:hAnsi="Arial" w:cs="Arial"/>
          <w:szCs w:val="24"/>
        </w:rPr>
      </w:pPr>
      <w:proofErr w:type="gramStart"/>
      <w:r w:rsidRPr="00834BC7">
        <w:rPr>
          <w:rFonts w:ascii="Arial" w:hAnsi="Arial" w:cs="Arial"/>
          <w:szCs w:val="24"/>
        </w:rPr>
        <w:t>Internal applicants who possess the required skills, qualifications and work-related experience, as specified in the internal advertisement, should be interviewed for the position by the relevant Manager or Supervisor</w:t>
      </w:r>
      <w:proofErr w:type="gramEnd"/>
      <w:r w:rsidRPr="00834BC7">
        <w:rPr>
          <w:rFonts w:ascii="Arial" w:hAnsi="Arial" w:cs="Arial"/>
          <w:szCs w:val="24"/>
        </w:rPr>
        <w:t>.</w:t>
      </w:r>
    </w:p>
    <w:p w14:paraId="653B03FD" w14:textId="77777777" w:rsidR="00F50BB1" w:rsidRPr="00834BC7" w:rsidRDefault="00F50BB1" w:rsidP="00F50BB1">
      <w:pPr>
        <w:pStyle w:val="Heading3"/>
        <w:rPr>
          <w:rFonts w:ascii="Arial" w:hAnsi="Arial" w:cs="Arial"/>
          <w:sz w:val="24"/>
          <w:szCs w:val="24"/>
        </w:rPr>
      </w:pPr>
      <w:r w:rsidRPr="00834BC7">
        <w:rPr>
          <w:rFonts w:ascii="Arial" w:hAnsi="Arial" w:cs="Arial"/>
          <w:sz w:val="24"/>
          <w:szCs w:val="24"/>
        </w:rPr>
        <w:lastRenderedPageBreak/>
        <w:t>External Advertising</w:t>
      </w:r>
    </w:p>
    <w:p w14:paraId="2414EA69" w14:textId="77777777" w:rsidR="00F50BB1" w:rsidRPr="00834BC7" w:rsidRDefault="00F50BB1" w:rsidP="00F50BB1">
      <w:pPr>
        <w:rPr>
          <w:rFonts w:ascii="Arial" w:hAnsi="Arial" w:cs="Arial"/>
          <w:szCs w:val="24"/>
        </w:rPr>
      </w:pPr>
      <w:r w:rsidRPr="00834BC7">
        <w:rPr>
          <w:rFonts w:ascii="Arial" w:hAnsi="Arial" w:cs="Arial"/>
          <w:szCs w:val="24"/>
        </w:rPr>
        <w:t>Where a position cannot be filled internally or where it is appropriate to conduct concurrent internal and external recruitment campaigns, the available position should be advertised externally.</w:t>
      </w:r>
    </w:p>
    <w:p w14:paraId="51718E64" w14:textId="77777777" w:rsidR="00F50BB1" w:rsidRPr="00834BC7" w:rsidRDefault="00F50BB1" w:rsidP="00F50BB1">
      <w:pPr>
        <w:rPr>
          <w:rFonts w:ascii="Arial" w:hAnsi="Arial" w:cs="Arial"/>
          <w:szCs w:val="24"/>
        </w:rPr>
      </w:pPr>
      <w:r w:rsidRPr="00834BC7">
        <w:rPr>
          <w:rFonts w:ascii="Arial" w:hAnsi="Arial" w:cs="Arial"/>
          <w:szCs w:val="24"/>
        </w:rPr>
        <w:t xml:space="preserve">All such positions will be advertised through relevant networks, on relevant websites, and through local employment services. </w:t>
      </w:r>
    </w:p>
    <w:p w14:paraId="0C7080C7" w14:textId="77777777" w:rsidR="00F50BB1" w:rsidRPr="00834BC7" w:rsidRDefault="00F50BB1" w:rsidP="00F50BB1">
      <w:pPr>
        <w:rPr>
          <w:rFonts w:ascii="Arial" w:hAnsi="Arial" w:cs="Arial"/>
          <w:szCs w:val="24"/>
        </w:rPr>
      </w:pPr>
      <w:r w:rsidRPr="00834BC7">
        <w:rPr>
          <w:rFonts w:ascii="Arial" w:hAnsi="Arial" w:cs="Arial"/>
          <w:szCs w:val="24"/>
        </w:rPr>
        <w:t>Volunteer positions will be advertised as widely as deemed reasonable.</w:t>
      </w:r>
    </w:p>
    <w:p w14:paraId="5308FBBA" w14:textId="77777777" w:rsidR="00F50BB1" w:rsidRPr="00834BC7" w:rsidRDefault="00F50BB1" w:rsidP="00F50BB1">
      <w:pPr>
        <w:rPr>
          <w:rFonts w:ascii="Arial" w:hAnsi="Arial" w:cs="Arial"/>
          <w:szCs w:val="24"/>
        </w:rPr>
      </w:pPr>
      <w:r w:rsidRPr="00834BC7">
        <w:rPr>
          <w:rFonts w:ascii="Arial" w:hAnsi="Arial" w:cs="Arial"/>
          <w:szCs w:val="24"/>
        </w:rPr>
        <w:t xml:space="preserve">All advertisements must be approved by the </w:t>
      </w:r>
      <w:proofErr w:type="spellStart"/>
      <w:r w:rsidRPr="00834BC7">
        <w:rPr>
          <w:rFonts w:ascii="Arial" w:hAnsi="Arial" w:cs="Arial"/>
          <w:szCs w:val="24"/>
        </w:rPr>
        <w:t>CEO</w:t>
      </w:r>
      <w:proofErr w:type="spellEnd"/>
      <w:r w:rsidRPr="00834BC7">
        <w:rPr>
          <w:rFonts w:ascii="Arial" w:hAnsi="Arial" w:cs="Arial"/>
          <w:szCs w:val="24"/>
        </w:rPr>
        <w:t xml:space="preserve"> and, if the cost exceeds the allocated budget, by the Board.</w:t>
      </w:r>
    </w:p>
    <w:p w14:paraId="1AADF992" w14:textId="77777777" w:rsidR="00F50BB1" w:rsidRPr="00834BC7" w:rsidRDefault="00F50BB1" w:rsidP="00F50BB1">
      <w:pPr>
        <w:rPr>
          <w:rFonts w:ascii="Arial" w:hAnsi="Arial" w:cs="Arial"/>
          <w:szCs w:val="24"/>
        </w:rPr>
      </w:pPr>
      <w:r w:rsidRPr="00834BC7">
        <w:rPr>
          <w:rFonts w:ascii="Arial" w:hAnsi="Arial" w:cs="Arial"/>
          <w:szCs w:val="24"/>
        </w:rPr>
        <w:t>If required, the Human Resources Department will prepare an appropriate recruitment advertisement for the position and submit it for review and approval by the appropriate Manager. The Human Resources Department will administer the placement of the advertisement and monitor applications received.</w:t>
      </w:r>
    </w:p>
    <w:p w14:paraId="1F4C1834" w14:textId="77777777" w:rsidR="00F50BB1" w:rsidRPr="00834BC7" w:rsidRDefault="00F50BB1" w:rsidP="00F50BB1">
      <w:pPr>
        <w:rPr>
          <w:rFonts w:ascii="Arial" w:hAnsi="Arial" w:cs="Arial"/>
          <w:szCs w:val="24"/>
        </w:rPr>
      </w:pPr>
    </w:p>
    <w:p w14:paraId="45494547" w14:textId="77777777" w:rsidR="00F50BB1" w:rsidRPr="00834BC7" w:rsidRDefault="00F50BB1" w:rsidP="00F50BB1">
      <w:pPr>
        <w:pStyle w:val="Heading3"/>
        <w:rPr>
          <w:rFonts w:ascii="Arial" w:hAnsi="Arial" w:cs="Arial"/>
          <w:sz w:val="24"/>
          <w:szCs w:val="24"/>
        </w:rPr>
      </w:pPr>
      <w:r w:rsidRPr="00834BC7">
        <w:rPr>
          <w:rFonts w:ascii="Arial" w:hAnsi="Arial" w:cs="Arial"/>
          <w:sz w:val="24"/>
          <w:szCs w:val="24"/>
        </w:rPr>
        <w:t>Use of Recruitment Consultants</w:t>
      </w:r>
    </w:p>
    <w:p w14:paraId="26F38C16" w14:textId="77777777" w:rsidR="00F50BB1" w:rsidRPr="00834BC7" w:rsidRDefault="00F50BB1" w:rsidP="00F50BB1">
      <w:pPr>
        <w:rPr>
          <w:rFonts w:ascii="Arial" w:hAnsi="Arial" w:cs="Arial"/>
          <w:szCs w:val="24"/>
        </w:rPr>
      </w:pPr>
      <w:r w:rsidRPr="00834BC7">
        <w:rPr>
          <w:rFonts w:ascii="Arial" w:hAnsi="Arial" w:cs="Arial"/>
          <w:szCs w:val="24"/>
        </w:rPr>
        <w:t>Where deemed appropriate, external recruitment consultants may be used for recruitment purposes. The Recruiting Manager should contact the Human Resources Department for assistance in engaging the services of recruitment consultant.</w:t>
      </w:r>
    </w:p>
    <w:p w14:paraId="6851F2EB" w14:textId="77777777" w:rsidR="00F50BB1" w:rsidRPr="00834BC7" w:rsidRDefault="00F50BB1" w:rsidP="00F50BB1">
      <w:pPr>
        <w:rPr>
          <w:rFonts w:ascii="Arial" w:hAnsi="Arial" w:cs="Arial"/>
          <w:szCs w:val="24"/>
        </w:rPr>
      </w:pPr>
      <w:r w:rsidRPr="00834BC7">
        <w:rPr>
          <w:rFonts w:ascii="Arial" w:hAnsi="Arial" w:cs="Arial"/>
          <w:szCs w:val="24"/>
        </w:rPr>
        <w:t xml:space="preserve">It remains the Recruiting Manager’s responsibility to ensure that the recruitment consultant adheres to </w:t>
      </w:r>
      <w:r w:rsidRPr="00834BC7">
        <w:rPr>
          <w:rFonts w:ascii="Arial" w:hAnsi="Arial" w:cs="Arial"/>
          <w:color w:val="808080"/>
          <w:szCs w:val="24"/>
        </w:rPr>
        <w:t>[Name of Organisation]</w:t>
      </w:r>
      <w:r w:rsidRPr="00834BC7">
        <w:rPr>
          <w:rFonts w:ascii="Arial" w:hAnsi="Arial" w:cs="Arial"/>
          <w:szCs w:val="24"/>
        </w:rPr>
        <w:t>’s recruitment and selection policies.</w:t>
      </w:r>
    </w:p>
    <w:p w14:paraId="2AE113CA" w14:textId="77777777" w:rsidR="00F50BB1" w:rsidRPr="00834BC7" w:rsidRDefault="00F50BB1" w:rsidP="00F50BB1">
      <w:pPr>
        <w:rPr>
          <w:rFonts w:ascii="Arial" w:hAnsi="Arial" w:cs="Arial"/>
          <w:szCs w:val="24"/>
        </w:rPr>
      </w:pPr>
    </w:p>
    <w:p w14:paraId="17C0EDDF" w14:textId="77777777" w:rsidR="00F50BB1" w:rsidRPr="00834BC7" w:rsidRDefault="00F50BB1" w:rsidP="00F50BB1">
      <w:pPr>
        <w:pStyle w:val="Heading3"/>
        <w:rPr>
          <w:rFonts w:ascii="Arial" w:hAnsi="Arial" w:cs="Arial"/>
          <w:sz w:val="24"/>
          <w:szCs w:val="24"/>
        </w:rPr>
      </w:pPr>
      <w:r w:rsidRPr="00834BC7">
        <w:rPr>
          <w:rFonts w:ascii="Arial" w:hAnsi="Arial" w:cs="Arial"/>
          <w:sz w:val="24"/>
          <w:szCs w:val="24"/>
        </w:rPr>
        <w:t>Screening Applicants</w:t>
      </w:r>
    </w:p>
    <w:p w14:paraId="5F725468" w14:textId="77777777" w:rsidR="00F50BB1" w:rsidRPr="00834BC7" w:rsidRDefault="00F50BB1" w:rsidP="00F50BB1">
      <w:pPr>
        <w:rPr>
          <w:rFonts w:ascii="Arial" w:hAnsi="Arial" w:cs="Arial"/>
          <w:szCs w:val="24"/>
        </w:rPr>
      </w:pPr>
      <w:r w:rsidRPr="00834BC7">
        <w:rPr>
          <w:rFonts w:ascii="Arial" w:hAnsi="Arial" w:cs="Arial"/>
          <w:szCs w:val="24"/>
        </w:rPr>
        <w:t>If a recruitment consultant has been engaged to recruit for a position, they will be responsible for screening the applicants.</w:t>
      </w:r>
    </w:p>
    <w:p w14:paraId="401D162A" w14:textId="77777777" w:rsidR="00F50BB1" w:rsidRPr="00834BC7" w:rsidRDefault="00F50BB1" w:rsidP="00F50BB1">
      <w:pPr>
        <w:rPr>
          <w:rFonts w:ascii="Arial" w:hAnsi="Arial" w:cs="Arial"/>
          <w:szCs w:val="24"/>
        </w:rPr>
      </w:pPr>
      <w:r w:rsidRPr="00834BC7">
        <w:rPr>
          <w:rFonts w:ascii="Arial" w:hAnsi="Arial" w:cs="Arial"/>
          <w:szCs w:val="24"/>
        </w:rPr>
        <w:t>Resumes must be screened against the position description so that assessments can be made of their suitability for the specific role. Applicants who are assessed as suitable will then be selected for interview.</w:t>
      </w:r>
    </w:p>
    <w:p w14:paraId="36E810D1" w14:textId="77777777" w:rsidR="00F50BB1" w:rsidRPr="00834BC7" w:rsidRDefault="00F50BB1" w:rsidP="00F50BB1">
      <w:pPr>
        <w:rPr>
          <w:rFonts w:ascii="Arial" w:hAnsi="Arial" w:cs="Arial"/>
          <w:szCs w:val="24"/>
        </w:rPr>
      </w:pPr>
      <w:r w:rsidRPr="00834BC7">
        <w:rPr>
          <w:rFonts w:ascii="Arial" w:hAnsi="Arial" w:cs="Arial"/>
          <w:szCs w:val="24"/>
        </w:rPr>
        <w:t>Managers should consult with the Human Resources Department if they require any assistance with the selection process.</w:t>
      </w:r>
    </w:p>
    <w:p w14:paraId="7FD9E74E" w14:textId="77777777" w:rsidR="00F50BB1" w:rsidRPr="00834BC7" w:rsidRDefault="00F50BB1" w:rsidP="00F50BB1">
      <w:pPr>
        <w:spacing w:before="100" w:beforeAutospacing="1" w:after="100" w:afterAutospacing="1"/>
        <w:rPr>
          <w:rFonts w:ascii="Arial" w:hAnsi="Arial" w:cs="Arial"/>
          <w:szCs w:val="24"/>
        </w:rPr>
      </w:pPr>
      <w:r w:rsidRPr="00834BC7">
        <w:rPr>
          <w:rFonts w:ascii="Arial" w:hAnsi="Arial" w:cs="Arial"/>
          <w:bCs/>
          <w:szCs w:val="24"/>
        </w:rPr>
        <w:t xml:space="preserve">Where appropriate, but particularly in positions of financial responsibility or in dealing with vulnerable clients, police checks may be arranged. Police checks shall be arranged </w:t>
      </w:r>
      <w:r w:rsidRPr="00834BC7">
        <w:rPr>
          <w:rFonts w:ascii="Arial" w:hAnsi="Arial" w:cs="Arial"/>
          <w:bCs/>
          <w:szCs w:val="24"/>
        </w:rPr>
        <w:lastRenderedPageBreak/>
        <w:t xml:space="preserve">only with the consent of the applicant concerned; however, if consent is refused this shall be taken into consideration in the selection process. </w:t>
      </w:r>
    </w:p>
    <w:p w14:paraId="658BA32E" w14:textId="77777777" w:rsidR="00F50BB1" w:rsidRPr="00834BC7" w:rsidRDefault="00F50BB1" w:rsidP="00F50BB1">
      <w:pPr>
        <w:spacing w:before="100" w:beforeAutospacing="1" w:after="100" w:afterAutospacing="1"/>
        <w:rPr>
          <w:rFonts w:ascii="Arial" w:hAnsi="Arial" w:cs="Arial"/>
          <w:szCs w:val="24"/>
        </w:rPr>
      </w:pPr>
      <w:r w:rsidRPr="00834BC7">
        <w:rPr>
          <w:rFonts w:ascii="Arial" w:hAnsi="Arial" w:cs="Arial"/>
          <w:bCs/>
          <w:szCs w:val="24"/>
        </w:rPr>
        <w:t xml:space="preserve">References shall be sought, where appropriate, as set out in the organisation's References Policy.  </w:t>
      </w:r>
      <w:r w:rsidRPr="00834BC7">
        <w:rPr>
          <w:rFonts w:ascii="Arial" w:hAnsi="Arial" w:cs="Arial"/>
          <w:szCs w:val="24"/>
        </w:rPr>
        <w:t>Previous employers and referees shall be contacted, and transcripts, qualifications, publications and other certification or documentation shall be validated.</w:t>
      </w:r>
    </w:p>
    <w:p w14:paraId="390001B0" w14:textId="77777777" w:rsidR="00F50BB1" w:rsidRPr="00834BC7" w:rsidRDefault="00F50BB1" w:rsidP="00F50BB1">
      <w:pPr>
        <w:rPr>
          <w:rFonts w:ascii="Arial" w:hAnsi="Arial" w:cs="Arial"/>
          <w:szCs w:val="24"/>
        </w:rPr>
      </w:pPr>
      <w:r w:rsidRPr="00834BC7">
        <w:rPr>
          <w:rFonts w:ascii="Arial" w:hAnsi="Arial" w:cs="Arial"/>
          <w:szCs w:val="24"/>
        </w:rPr>
        <w:t xml:space="preserve">Any </w:t>
      </w:r>
      <w:proofErr w:type="gramStart"/>
      <w:r w:rsidRPr="00834BC7">
        <w:rPr>
          <w:rFonts w:ascii="Arial" w:hAnsi="Arial" w:cs="Arial"/>
          <w:szCs w:val="24"/>
        </w:rPr>
        <w:t>checks which may form part of the selection process</w:t>
      </w:r>
      <w:proofErr w:type="gramEnd"/>
      <w:r w:rsidRPr="00834BC7">
        <w:rPr>
          <w:rFonts w:ascii="Arial" w:hAnsi="Arial" w:cs="Arial"/>
          <w:szCs w:val="24"/>
        </w:rPr>
        <w:t xml:space="preserve"> should be conducted prior to issuing an offer of employment.</w:t>
      </w:r>
    </w:p>
    <w:p w14:paraId="504D9EF1" w14:textId="77777777" w:rsidR="00F50BB1" w:rsidRPr="00834BC7" w:rsidRDefault="00F50BB1" w:rsidP="00F50BB1">
      <w:pPr>
        <w:ind w:left="720"/>
        <w:contextualSpacing/>
        <w:rPr>
          <w:rFonts w:ascii="Arial" w:hAnsi="Arial" w:cs="Arial"/>
          <w:szCs w:val="24"/>
        </w:rPr>
      </w:pPr>
    </w:p>
    <w:p w14:paraId="4CD773DE" w14:textId="77777777" w:rsidR="00F50BB1" w:rsidRPr="00834BC7" w:rsidRDefault="00F50BB1" w:rsidP="00F50BB1">
      <w:pPr>
        <w:rPr>
          <w:rFonts w:ascii="Arial" w:hAnsi="Arial" w:cs="Arial"/>
          <w:szCs w:val="24"/>
        </w:rPr>
      </w:pPr>
    </w:p>
    <w:p w14:paraId="0084F035" w14:textId="77777777" w:rsidR="00F50BB1" w:rsidRPr="00834BC7" w:rsidRDefault="00F50BB1" w:rsidP="00F50BB1">
      <w:pPr>
        <w:pStyle w:val="Heading3"/>
        <w:rPr>
          <w:rFonts w:ascii="Arial" w:hAnsi="Arial" w:cs="Arial"/>
          <w:sz w:val="24"/>
          <w:szCs w:val="24"/>
        </w:rPr>
      </w:pPr>
      <w:r w:rsidRPr="00834BC7">
        <w:rPr>
          <w:rFonts w:ascii="Arial" w:hAnsi="Arial" w:cs="Arial"/>
          <w:sz w:val="24"/>
          <w:szCs w:val="24"/>
        </w:rPr>
        <w:t>Conducting Interviews</w:t>
      </w:r>
    </w:p>
    <w:p w14:paraId="06FFCB98" w14:textId="77777777" w:rsidR="00F50BB1" w:rsidRPr="00834BC7" w:rsidRDefault="00F50BB1" w:rsidP="00F50BB1">
      <w:pPr>
        <w:rPr>
          <w:rFonts w:ascii="Arial" w:hAnsi="Arial" w:cs="Arial"/>
          <w:szCs w:val="24"/>
        </w:rPr>
      </w:pPr>
      <w:r w:rsidRPr="00834BC7">
        <w:rPr>
          <w:rFonts w:ascii="Arial" w:hAnsi="Arial" w:cs="Arial"/>
          <w:szCs w:val="24"/>
        </w:rPr>
        <w:t xml:space="preserve">The short-listing and interview process will be conducted by a selection </w:t>
      </w:r>
      <w:proofErr w:type="gramStart"/>
      <w:r w:rsidRPr="00834BC7">
        <w:rPr>
          <w:rFonts w:ascii="Arial" w:hAnsi="Arial" w:cs="Arial"/>
          <w:szCs w:val="24"/>
        </w:rPr>
        <w:t>panel which</w:t>
      </w:r>
      <w:proofErr w:type="gramEnd"/>
      <w:r w:rsidRPr="00834BC7">
        <w:rPr>
          <w:rFonts w:ascii="Arial" w:hAnsi="Arial" w:cs="Arial"/>
          <w:szCs w:val="24"/>
        </w:rPr>
        <w:t xml:space="preserve"> will be appointed by and will include the </w:t>
      </w:r>
      <w:proofErr w:type="spellStart"/>
      <w:r w:rsidRPr="00834BC7">
        <w:rPr>
          <w:rFonts w:ascii="Arial" w:hAnsi="Arial" w:cs="Arial"/>
          <w:szCs w:val="24"/>
        </w:rPr>
        <w:t>CEO</w:t>
      </w:r>
      <w:proofErr w:type="spellEnd"/>
      <w:r w:rsidRPr="00834BC7">
        <w:rPr>
          <w:rFonts w:ascii="Arial" w:hAnsi="Arial" w:cs="Arial"/>
          <w:szCs w:val="24"/>
        </w:rPr>
        <w:t xml:space="preserve"> or their nominee and the relevant manager or supervisor for the position. </w:t>
      </w:r>
    </w:p>
    <w:p w14:paraId="1E322B63" w14:textId="77777777" w:rsidR="00F50BB1" w:rsidRPr="00834BC7" w:rsidRDefault="00F50BB1" w:rsidP="00F50BB1">
      <w:pPr>
        <w:rPr>
          <w:rFonts w:ascii="Arial" w:hAnsi="Arial" w:cs="Arial"/>
          <w:szCs w:val="24"/>
        </w:rPr>
      </w:pPr>
      <w:r w:rsidRPr="00834BC7">
        <w:rPr>
          <w:rFonts w:ascii="Arial" w:hAnsi="Arial" w:cs="Arial"/>
          <w:szCs w:val="24"/>
        </w:rPr>
        <w:t xml:space="preserve">If an applicant is a family member or friend of any member of staff, then the panel will be selected accordingly to protect the integrity of the process. If any member of staff finds that they are assessing any applicant who is a family member or friend, they shall declare this to the panel as an interest. </w:t>
      </w:r>
    </w:p>
    <w:p w14:paraId="05B7378B" w14:textId="77777777" w:rsidR="00F50BB1" w:rsidRPr="00834BC7" w:rsidRDefault="00F50BB1" w:rsidP="00F50BB1">
      <w:pPr>
        <w:rPr>
          <w:rFonts w:ascii="Arial" w:hAnsi="Arial" w:cs="Arial"/>
          <w:szCs w:val="24"/>
        </w:rPr>
      </w:pPr>
    </w:p>
    <w:p w14:paraId="60DA7EA9" w14:textId="77777777" w:rsidR="00F50BB1" w:rsidRPr="00834BC7" w:rsidRDefault="00F50BB1" w:rsidP="00F50BB1">
      <w:pPr>
        <w:pStyle w:val="Heading3"/>
        <w:rPr>
          <w:rFonts w:ascii="Arial" w:hAnsi="Arial" w:cs="Arial"/>
          <w:sz w:val="24"/>
          <w:szCs w:val="24"/>
        </w:rPr>
      </w:pPr>
      <w:r w:rsidRPr="00834BC7">
        <w:rPr>
          <w:rFonts w:ascii="Arial" w:hAnsi="Arial" w:cs="Arial"/>
          <w:sz w:val="24"/>
          <w:szCs w:val="24"/>
        </w:rPr>
        <w:t>Reference Checking</w:t>
      </w:r>
    </w:p>
    <w:p w14:paraId="393A1391" w14:textId="77777777" w:rsidR="00F50BB1" w:rsidRPr="00834BC7" w:rsidRDefault="00F50BB1" w:rsidP="00F50BB1">
      <w:pPr>
        <w:rPr>
          <w:rFonts w:ascii="Arial" w:hAnsi="Arial" w:cs="Arial"/>
          <w:szCs w:val="24"/>
        </w:rPr>
      </w:pPr>
      <w:r w:rsidRPr="00834BC7">
        <w:rPr>
          <w:rFonts w:ascii="Arial" w:hAnsi="Arial" w:cs="Arial"/>
          <w:szCs w:val="24"/>
        </w:rPr>
        <w:t>Managers are to ensure that, where possible, a minimum of two reference checks are conducted prior to an offer of employment being extended to a candidate.</w:t>
      </w:r>
    </w:p>
    <w:p w14:paraId="040D6EB5" w14:textId="77777777" w:rsidR="00F50BB1" w:rsidRPr="00834BC7" w:rsidRDefault="00F50BB1" w:rsidP="00F50BB1">
      <w:pPr>
        <w:rPr>
          <w:rFonts w:ascii="Arial" w:hAnsi="Arial" w:cs="Arial"/>
          <w:szCs w:val="24"/>
        </w:rPr>
      </w:pPr>
      <w:r w:rsidRPr="00834BC7">
        <w:rPr>
          <w:rFonts w:ascii="Arial" w:hAnsi="Arial" w:cs="Arial"/>
          <w:szCs w:val="24"/>
        </w:rPr>
        <w:t>Details of the reference checks should be attached to the candidate’s application for future reference.</w:t>
      </w:r>
    </w:p>
    <w:p w14:paraId="125CBEBE" w14:textId="77777777" w:rsidR="00F50BB1" w:rsidRPr="00834BC7" w:rsidRDefault="00F50BB1" w:rsidP="00F50BB1">
      <w:pPr>
        <w:rPr>
          <w:rFonts w:ascii="Arial" w:hAnsi="Arial" w:cs="Arial"/>
          <w:szCs w:val="24"/>
        </w:rPr>
      </w:pPr>
      <w:r w:rsidRPr="00834BC7">
        <w:rPr>
          <w:rFonts w:ascii="Arial" w:hAnsi="Arial" w:cs="Arial"/>
          <w:szCs w:val="24"/>
        </w:rPr>
        <w:t>The Federal Privacy Legislation applies to such records held by an organisation.</w:t>
      </w:r>
    </w:p>
    <w:p w14:paraId="0B0E4037" w14:textId="77777777" w:rsidR="00F50BB1" w:rsidRPr="00834BC7" w:rsidRDefault="00F50BB1" w:rsidP="00F50BB1">
      <w:pPr>
        <w:rPr>
          <w:rFonts w:ascii="Arial" w:hAnsi="Arial" w:cs="Arial"/>
          <w:szCs w:val="24"/>
        </w:rPr>
      </w:pPr>
    </w:p>
    <w:p w14:paraId="3CC23281" w14:textId="77777777" w:rsidR="00F50BB1" w:rsidRPr="00834BC7" w:rsidRDefault="00F50BB1" w:rsidP="00F50BB1">
      <w:pPr>
        <w:pStyle w:val="Heading3"/>
        <w:rPr>
          <w:rFonts w:ascii="Arial" w:hAnsi="Arial" w:cs="Arial"/>
          <w:sz w:val="24"/>
          <w:szCs w:val="24"/>
        </w:rPr>
      </w:pPr>
      <w:r w:rsidRPr="00834BC7">
        <w:rPr>
          <w:rFonts w:ascii="Arial" w:hAnsi="Arial" w:cs="Arial"/>
          <w:sz w:val="24"/>
          <w:szCs w:val="24"/>
        </w:rPr>
        <w:t>New Starter Paperwork</w:t>
      </w:r>
    </w:p>
    <w:p w14:paraId="0118655F" w14:textId="77777777" w:rsidR="00F50BB1" w:rsidRPr="00834BC7" w:rsidRDefault="00F50BB1" w:rsidP="00F50BB1">
      <w:pPr>
        <w:rPr>
          <w:rFonts w:ascii="Arial" w:hAnsi="Arial" w:cs="Arial"/>
          <w:szCs w:val="24"/>
        </w:rPr>
      </w:pPr>
      <w:r w:rsidRPr="00834BC7">
        <w:rPr>
          <w:rFonts w:ascii="Arial" w:hAnsi="Arial" w:cs="Arial"/>
          <w:szCs w:val="24"/>
        </w:rPr>
        <w:t>If an internal candidate is selected, the Manager is required to notify the successful candidate and their Manager. If an external candidate has been selected, the Manager is to make a verbal offer to the candidate.</w:t>
      </w:r>
    </w:p>
    <w:p w14:paraId="1FF58D35" w14:textId="77777777" w:rsidR="00F50BB1" w:rsidRPr="00834BC7" w:rsidRDefault="00F50BB1" w:rsidP="00F50BB1">
      <w:pPr>
        <w:rPr>
          <w:rFonts w:ascii="Arial" w:hAnsi="Arial" w:cs="Arial"/>
          <w:szCs w:val="24"/>
        </w:rPr>
      </w:pPr>
      <w:r w:rsidRPr="00834BC7">
        <w:rPr>
          <w:rFonts w:ascii="Arial" w:hAnsi="Arial" w:cs="Arial"/>
          <w:szCs w:val="24"/>
        </w:rPr>
        <w:lastRenderedPageBreak/>
        <w:t>To authorise the commencement or transfer of an internal employee, the Recruiting Manager must notify the Human Resources Department and provide confirmation of the General Manager’s approval. The Recruiting Manager should ensure that all recruiting documents are completed and returned to the Human Resources Department for filing.</w:t>
      </w:r>
    </w:p>
    <w:p w14:paraId="2A36FDBA" w14:textId="77777777" w:rsidR="00F50BB1" w:rsidRPr="00834BC7" w:rsidRDefault="00F50BB1" w:rsidP="00F50BB1">
      <w:pPr>
        <w:rPr>
          <w:rFonts w:ascii="Arial" w:hAnsi="Arial" w:cs="Arial"/>
          <w:szCs w:val="24"/>
        </w:rPr>
      </w:pPr>
      <w:r w:rsidRPr="00834BC7">
        <w:rPr>
          <w:rFonts w:ascii="Arial" w:hAnsi="Arial" w:cs="Arial"/>
          <w:szCs w:val="24"/>
        </w:rPr>
        <w:t>The Human Resources Department will prepare a written letter of offer for the successful candidate. A standard letter of offer will be used for all offers of employment, and will confirm the start date, salary (if any), position and the terms and conditions of employment pertaining to the employee.</w:t>
      </w:r>
    </w:p>
    <w:p w14:paraId="1AB094E3" w14:textId="77777777" w:rsidR="00F50BB1" w:rsidRPr="00834BC7" w:rsidRDefault="00F50BB1" w:rsidP="00F50BB1">
      <w:pPr>
        <w:rPr>
          <w:rFonts w:ascii="Arial" w:hAnsi="Arial" w:cs="Arial"/>
          <w:szCs w:val="24"/>
        </w:rPr>
      </w:pPr>
      <w:r w:rsidRPr="00834BC7">
        <w:rPr>
          <w:rFonts w:ascii="Arial" w:hAnsi="Arial" w:cs="Arial"/>
          <w:szCs w:val="24"/>
        </w:rPr>
        <w:t xml:space="preserve">Once the Human Resources Department or Recruiting Manager has received the candidate’s signed letter of offer, the Recruiting Manager is to notify all unsuccessful candidates. If an external recruitment agency has been used, the Recruiting Manager is to notify the agency, </w:t>
      </w:r>
      <w:proofErr w:type="gramStart"/>
      <w:r w:rsidRPr="00834BC7">
        <w:rPr>
          <w:rFonts w:ascii="Arial" w:hAnsi="Arial" w:cs="Arial"/>
          <w:szCs w:val="24"/>
        </w:rPr>
        <w:t>who</w:t>
      </w:r>
      <w:proofErr w:type="gramEnd"/>
      <w:r w:rsidRPr="00834BC7">
        <w:rPr>
          <w:rFonts w:ascii="Arial" w:hAnsi="Arial" w:cs="Arial"/>
          <w:szCs w:val="24"/>
        </w:rPr>
        <w:t xml:space="preserve"> will notify the unsuccessful candidates. </w:t>
      </w:r>
    </w:p>
    <w:p w14:paraId="034C8F2A" w14:textId="77777777" w:rsidR="00F50BB1" w:rsidRPr="00834BC7" w:rsidRDefault="00F50BB1" w:rsidP="00F50BB1">
      <w:pPr>
        <w:rPr>
          <w:rFonts w:ascii="Arial" w:hAnsi="Arial" w:cs="Arial"/>
          <w:szCs w:val="24"/>
        </w:rPr>
      </w:pPr>
      <w:r w:rsidRPr="00834BC7">
        <w:rPr>
          <w:rFonts w:ascii="Arial" w:hAnsi="Arial" w:cs="Arial"/>
          <w:szCs w:val="24"/>
        </w:rPr>
        <w:t>The Recruiting Manager is responsible for liaising with the Human Resources Department to ensure that the necessary documentation, equipment and access privileges are prepared for the new employee.</w:t>
      </w:r>
    </w:p>
    <w:p w14:paraId="2B1CED0D" w14:textId="77777777" w:rsidR="00F50BB1" w:rsidRPr="00834BC7" w:rsidRDefault="00F50BB1" w:rsidP="00F50BB1">
      <w:pPr>
        <w:rPr>
          <w:rFonts w:ascii="Arial" w:hAnsi="Arial" w:cs="Arial"/>
          <w:szCs w:val="24"/>
        </w:rPr>
      </w:pPr>
      <w:r w:rsidRPr="00834BC7">
        <w:rPr>
          <w:rFonts w:ascii="Arial" w:hAnsi="Arial" w:cs="Arial"/>
          <w:szCs w:val="24"/>
        </w:rPr>
        <w:t>The Human Resources Department will forward an induction kit to the new employee for their completion.</w:t>
      </w:r>
    </w:p>
    <w:p w14:paraId="0FBEE30F" w14:textId="77777777" w:rsidR="00F50BB1" w:rsidRPr="00834BC7" w:rsidRDefault="00F50BB1" w:rsidP="00F50BB1">
      <w:pPr>
        <w:rPr>
          <w:rFonts w:ascii="Arial" w:hAnsi="Arial" w:cs="Arial"/>
          <w:szCs w:val="24"/>
        </w:rPr>
      </w:pPr>
    </w:p>
    <w:p w14:paraId="29196252" w14:textId="77777777" w:rsidR="00F50BB1" w:rsidRPr="00834BC7" w:rsidRDefault="00F50BB1" w:rsidP="00F50BB1">
      <w:pPr>
        <w:pStyle w:val="Heading3"/>
        <w:rPr>
          <w:rFonts w:ascii="Arial" w:hAnsi="Arial" w:cs="Arial"/>
          <w:sz w:val="24"/>
          <w:szCs w:val="24"/>
        </w:rPr>
      </w:pPr>
      <w:r w:rsidRPr="00834BC7">
        <w:rPr>
          <w:rFonts w:ascii="Arial" w:hAnsi="Arial" w:cs="Arial"/>
          <w:sz w:val="24"/>
          <w:szCs w:val="24"/>
        </w:rPr>
        <w:t>Records and Correspondence</w:t>
      </w:r>
    </w:p>
    <w:p w14:paraId="4DDDB7E5" w14:textId="77777777" w:rsidR="00F50BB1" w:rsidRPr="00834BC7" w:rsidRDefault="00F50BB1" w:rsidP="00F50BB1">
      <w:pPr>
        <w:rPr>
          <w:rFonts w:ascii="Arial" w:hAnsi="Arial" w:cs="Arial"/>
          <w:szCs w:val="24"/>
        </w:rPr>
      </w:pPr>
      <w:r w:rsidRPr="00834BC7">
        <w:rPr>
          <w:rFonts w:ascii="Arial" w:hAnsi="Arial" w:cs="Arial"/>
          <w:szCs w:val="24"/>
        </w:rPr>
        <w:t xml:space="preserve">All contact regarding the position is to be directed through reception, with all applications marked “Confidential” and posted to the </w:t>
      </w:r>
      <w:proofErr w:type="spellStart"/>
      <w:r w:rsidRPr="00834BC7">
        <w:rPr>
          <w:rFonts w:ascii="Arial" w:hAnsi="Arial" w:cs="Arial"/>
          <w:szCs w:val="24"/>
        </w:rPr>
        <w:t>CEO</w:t>
      </w:r>
      <w:proofErr w:type="spellEnd"/>
      <w:r w:rsidRPr="00834BC7">
        <w:rPr>
          <w:rFonts w:ascii="Arial" w:hAnsi="Arial" w:cs="Arial"/>
          <w:szCs w:val="24"/>
        </w:rPr>
        <w:t>.</w:t>
      </w:r>
    </w:p>
    <w:p w14:paraId="4DE4B50E" w14:textId="77777777" w:rsidR="00F50BB1" w:rsidRPr="00834BC7" w:rsidRDefault="00F50BB1" w:rsidP="00F50BB1">
      <w:pPr>
        <w:rPr>
          <w:rFonts w:ascii="Arial" w:hAnsi="Arial" w:cs="Arial"/>
          <w:szCs w:val="24"/>
        </w:rPr>
      </w:pPr>
      <w:r w:rsidRPr="00834BC7">
        <w:rPr>
          <w:rFonts w:ascii="Arial" w:hAnsi="Arial" w:cs="Arial"/>
          <w:szCs w:val="24"/>
        </w:rPr>
        <w:t>Basic records of the recruitment process are to be maintained. Records should include information about position descriptions sent, applications received (including applicants’ names, addresses and contact numbers), a list of applicants short-listed and interviewed, and a record that applicants have been notified of outcomes.</w:t>
      </w:r>
    </w:p>
    <w:p w14:paraId="5A02A89C" w14:textId="77777777" w:rsidR="00F50BB1" w:rsidRPr="00834BC7" w:rsidRDefault="00F50BB1" w:rsidP="00F50BB1">
      <w:pPr>
        <w:rPr>
          <w:rFonts w:ascii="Arial" w:hAnsi="Arial" w:cs="Arial"/>
          <w:szCs w:val="24"/>
        </w:rPr>
      </w:pPr>
      <w:r w:rsidRPr="00834BC7">
        <w:rPr>
          <w:rFonts w:ascii="Arial" w:hAnsi="Arial" w:cs="Arial"/>
          <w:szCs w:val="24"/>
        </w:rPr>
        <w:t xml:space="preserve">Letters/emails of acknowledgment should be posted to all applicants prior to the short-listing of final suitable applicants. </w:t>
      </w:r>
    </w:p>
    <w:p w14:paraId="330B504C" w14:textId="77777777" w:rsidR="00F50BB1" w:rsidRPr="00834BC7" w:rsidRDefault="00F50BB1" w:rsidP="00F50BB1">
      <w:pPr>
        <w:rPr>
          <w:rFonts w:ascii="Arial" w:hAnsi="Arial" w:cs="Arial"/>
          <w:szCs w:val="24"/>
        </w:rPr>
      </w:pPr>
      <w:r w:rsidRPr="00834BC7">
        <w:rPr>
          <w:rFonts w:ascii="Arial" w:hAnsi="Arial" w:cs="Arial"/>
          <w:szCs w:val="24"/>
        </w:rPr>
        <w:t>Applicants who do not meet the key selection criteria and are not suitable to be short-listed for an interview should be sent a written letter advising them that their application has been unsuccessful.</w:t>
      </w:r>
    </w:p>
    <w:p w14:paraId="54145577" w14:textId="77777777" w:rsidR="00F50BB1" w:rsidRPr="00834BC7" w:rsidRDefault="00F50BB1" w:rsidP="00F50BB1">
      <w:pPr>
        <w:rPr>
          <w:rFonts w:ascii="Arial" w:hAnsi="Arial" w:cs="Arial"/>
          <w:szCs w:val="24"/>
        </w:rPr>
      </w:pPr>
      <w:r w:rsidRPr="00834BC7">
        <w:rPr>
          <w:rFonts w:ascii="Arial" w:hAnsi="Arial" w:cs="Arial"/>
          <w:szCs w:val="24"/>
        </w:rPr>
        <w:t xml:space="preserve">At the conclusion of the recruitment process, all applications will be filed for five years in the Staff Recruitment File in the </w:t>
      </w:r>
      <w:proofErr w:type="spellStart"/>
      <w:r w:rsidRPr="00834BC7">
        <w:rPr>
          <w:rFonts w:ascii="Arial" w:hAnsi="Arial" w:cs="Arial"/>
          <w:szCs w:val="24"/>
        </w:rPr>
        <w:t>CEO’s</w:t>
      </w:r>
      <w:proofErr w:type="spellEnd"/>
      <w:r w:rsidRPr="00834BC7">
        <w:rPr>
          <w:rFonts w:ascii="Arial" w:hAnsi="Arial" w:cs="Arial"/>
          <w:szCs w:val="24"/>
        </w:rPr>
        <w:t xml:space="preserve"> office. </w:t>
      </w:r>
    </w:p>
    <w:p w14:paraId="2B1F989D" w14:textId="77777777" w:rsidR="00F50BB1" w:rsidRPr="00834BC7" w:rsidRDefault="00F50BB1" w:rsidP="00F50BB1">
      <w:pPr>
        <w:rPr>
          <w:rFonts w:ascii="Arial" w:hAnsi="Arial" w:cs="Arial"/>
          <w:szCs w:val="24"/>
        </w:rPr>
      </w:pPr>
    </w:p>
    <w:p w14:paraId="762E8577" w14:textId="77777777" w:rsidR="00F50BB1" w:rsidRPr="00834BC7" w:rsidRDefault="00F50BB1" w:rsidP="00F50BB1">
      <w:pPr>
        <w:pStyle w:val="Heading2"/>
        <w:rPr>
          <w:rFonts w:ascii="Arial" w:hAnsi="Arial" w:cs="Arial"/>
          <w:sz w:val="24"/>
          <w:szCs w:val="24"/>
        </w:rPr>
      </w:pPr>
      <w:r w:rsidRPr="00834BC7">
        <w:rPr>
          <w:rFonts w:ascii="Arial" w:hAnsi="Arial" w:cs="Arial"/>
          <w:sz w:val="24"/>
          <w:szCs w:val="24"/>
        </w:rPr>
        <w:t>Related Documents</w:t>
      </w:r>
    </w:p>
    <w:p w14:paraId="71C31C8A" w14:textId="77777777" w:rsidR="00F50BB1" w:rsidRPr="00834BC7" w:rsidRDefault="00F50BB1" w:rsidP="00F50BB1">
      <w:pPr>
        <w:numPr>
          <w:ilvl w:val="0"/>
          <w:numId w:val="4"/>
        </w:numPr>
        <w:spacing w:before="60" w:after="120" w:line="240" w:lineRule="auto"/>
        <w:contextualSpacing/>
        <w:rPr>
          <w:rFonts w:ascii="Arial" w:hAnsi="Arial" w:cs="Arial"/>
          <w:szCs w:val="24"/>
        </w:rPr>
      </w:pPr>
      <w:r w:rsidRPr="00834BC7">
        <w:rPr>
          <w:rFonts w:ascii="Arial" w:hAnsi="Arial" w:cs="Arial"/>
          <w:szCs w:val="24"/>
        </w:rPr>
        <w:t>Employment References Policy</w:t>
      </w:r>
    </w:p>
    <w:p w14:paraId="652AD324" w14:textId="77777777" w:rsidR="00F50BB1" w:rsidRPr="00834BC7" w:rsidRDefault="00F50BB1" w:rsidP="00F50BB1">
      <w:pPr>
        <w:numPr>
          <w:ilvl w:val="0"/>
          <w:numId w:val="4"/>
        </w:numPr>
        <w:spacing w:before="60" w:after="120" w:line="240" w:lineRule="auto"/>
        <w:contextualSpacing/>
        <w:rPr>
          <w:rFonts w:ascii="Arial" w:hAnsi="Arial" w:cs="Arial"/>
          <w:szCs w:val="24"/>
        </w:rPr>
      </w:pPr>
      <w:proofErr w:type="spellStart"/>
      <w:r w:rsidRPr="00834BC7">
        <w:rPr>
          <w:rFonts w:ascii="Arial" w:hAnsi="Arial" w:cs="Arial"/>
          <w:szCs w:val="24"/>
        </w:rPr>
        <w:t>CEO</w:t>
      </w:r>
      <w:proofErr w:type="spellEnd"/>
      <w:r w:rsidRPr="00834BC7">
        <w:rPr>
          <w:rFonts w:ascii="Arial" w:hAnsi="Arial" w:cs="Arial"/>
          <w:szCs w:val="24"/>
        </w:rPr>
        <w:t xml:space="preserve"> Recruitment Policy </w:t>
      </w:r>
    </w:p>
    <w:p w14:paraId="36F2F368" w14:textId="77777777" w:rsidR="00F50BB1" w:rsidRPr="00834BC7" w:rsidRDefault="00F50BB1" w:rsidP="00F50BB1">
      <w:pPr>
        <w:numPr>
          <w:ilvl w:val="0"/>
          <w:numId w:val="4"/>
        </w:numPr>
        <w:spacing w:before="60" w:after="120" w:line="240" w:lineRule="auto"/>
        <w:contextualSpacing/>
        <w:rPr>
          <w:rFonts w:ascii="Arial" w:hAnsi="Arial" w:cs="Arial"/>
          <w:szCs w:val="24"/>
        </w:rPr>
      </w:pPr>
      <w:r w:rsidRPr="00834BC7">
        <w:rPr>
          <w:rFonts w:ascii="Arial" w:hAnsi="Arial" w:cs="Arial"/>
          <w:szCs w:val="24"/>
        </w:rPr>
        <w:t>Staff Induction Policy</w:t>
      </w:r>
    </w:p>
    <w:p w14:paraId="2170A2C4" w14:textId="77777777" w:rsidR="00F50BB1" w:rsidRPr="00834BC7" w:rsidRDefault="00F50BB1" w:rsidP="00F50BB1">
      <w:pPr>
        <w:numPr>
          <w:ilvl w:val="0"/>
          <w:numId w:val="4"/>
        </w:numPr>
        <w:spacing w:before="60" w:after="120" w:line="240" w:lineRule="auto"/>
        <w:contextualSpacing/>
        <w:rPr>
          <w:rFonts w:ascii="Arial" w:hAnsi="Arial" w:cs="Arial"/>
          <w:szCs w:val="24"/>
        </w:rPr>
      </w:pPr>
      <w:r w:rsidRPr="00834BC7">
        <w:rPr>
          <w:rFonts w:ascii="Arial" w:hAnsi="Arial" w:cs="Arial"/>
          <w:szCs w:val="24"/>
        </w:rPr>
        <w:t>Fraud Risk Management Policy</w:t>
      </w:r>
    </w:p>
    <w:p w14:paraId="792105B4" w14:textId="77777777" w:rsidR="00F50BB1" w:rsidRPr="00834BC7" w:rsidRDefault="00F50BB1" w:rsidP="00F50BB1">
      <w:pPr>
        <w:rPr>
          <w:rFonts w:ascii="Arial" w:hAnsi="Arial" w:cs="Arial"/>
          <w:szCs w:val="24"/>
        </w:rPr>
      </w:pPr>
    </w:p>
    <w:p w14:paraId="02E4B5B1" w14:textId="77777777" w:rsidR="00F50BB1" w:rsidRPr="00834BC7" w:rsidRDefault="00F50BB1" w:rsidP="00F50BB1">
      <w:pPr>
        <w:pStyle w:val="Heading2"/>
        <w:rPr>
          <w:rFonts w:ascii="Arial" w:hAnsi="Arial" w:cs="Arial"/>
          <w:sz w:val="24"/>
          <w:szCs w:val="24"/>
        </w:rPr>
      </w:pPr>
      <w:r w:rsidRPr="00834BC7">
        <w:rPr>
          <w:rFonts w:ascii="Arial" w:hAnsi="Arial" w:cs="Arial"/>
          <w:sz w:val="24"/>
          <w:szCs w:val="24"/>
        </w:rPr>
        <w:t>Authorisation</w:t>
      </w:r>
    </w:p>
    <w:p w14:paraId="1B1AFEFA" w14:textId="77777777" w:rsidR="00F50BB1" w:rsidRPr="00834BC7" w:rsidRDefault="00F50BB1" w:rsidP="00F50BB1">
      <w:pPr>
        <w:rPr>
          <w:rFonts w:ascii="Arial" w:hAnsi="Arial" w:cs="Arial"/>
          <w:color w:val="808080"/>
          <w:szCs w:val="24"/>
        </w:rPr>
      </w:pPr>
      <w:r w:rsidRPr="00834BC7">
        <w:rPr>
          <w:rFonts w:ascii="Arial" w:hAnsi="Arial" w:cs="Arial"/>
          <w:color w:val="808080"/>
          <w:szCs w:val="24"/>
        </w:rPr>
        <w:t>[Signature of Company Directors]</w:t>
      </w:r>
      <w:r w:rsidRPr="00834BC7">
        <w:rPr>
          <w:rFonts w:ascii="Arial" w:hAnsi="Arial" w:cs="Arial"/>
          <w:color w:val="808080"/>
          <w:szCs w:val="24"/>
        </w:rPr>
        <w:br/>
        <w:t>[Names of Company Directors]</w:t>
      </w:r>
      <w:r w:rsidRPr="00834BC7">
        <w:rPr>
          <w:rFonts w:ascii="Arial" w:hAnsi="Arial" w:cs="Arial"/>
          <w:color w:val="808080"/>
          <w:szCs w:val="24"/>
        </w:rPr>
        <w:br/>
        <w:t>[Date]</w:t>
      </w:r>
    </w:p>
    <w:p w14:paraId="75B46EB9" w14:textId="77777777" w:rsidR="00F50BB1" w:rsidRPr="00834BC7" w:rsidRDefault="00F50BB1" w:rsidP="00F50BB1">
      <w:pPr>
        <w:spacing w:before="100" w:beforeAutospacing="1" w:after="100" w:afterAutospacing="1"/>
        <w:rPr>
          <w:rFonts w:ascii="Arial" w:hAnsi="Arial" w:cs="Arial"/>
          <w:szCs w:val="24"/>
        </w:rPr>
      </w:pPr>
    </w:p>
    <w:p w14:paraId="26089F00" w14:textId="77777777" w:rsidR="00F50BB1" w:rsidRPr="003F3073" w:rsidRDefault="00F50BB1" w:rsidP="003F3073">
      <w:pPr>
        <w:jc w:val="both"/>
        <w:rPr>
          <w:rFonts w:ascii="Arial" w:hAnsi="Arial" w:cs="Arial"/>
          <w:sz w:val="22"/>
        </w:rPr>
      </w:pPr>
    </w:p>
    <w:sectPr w:rsidR="00F50BB1" w:rsidRPr="003F3073" w:rsidSect="00574AF4">
      <w:headerReference w:type="even" r:id="rId22"/>
      <w:headerReference w:type="default" r:id="rId23"/>
      <w:footerReference w:type="default" r:id="rId24"/>
      <w:headerReference w:type="first" r:id="rId25"/>
      <w:pgSz w:w="12240" w:h="15840"/>
      <w:pgMar w:top="1701" w:right="1440" w:bottom="1440" w:left="1440"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31ABDA1D" w14:textId="77777777" w:rsidR="003865FC" w:rsidRDefault="003865FC" w:rsidP="00AA40EC">
      <w:pPr>
        <w:spacing w:after="0" w:line="240" w:lineRule="auto"/>
      </w:pPr>
      <w:r>
        <w:separator/>
      </w:r>
    </w:p>
  </w:endnote>
  <w:endnote w:type="continuationSeparator" w:id="0">
    <w:p w14:paraId="01F47C14" w14:textId="77777777" w:rsidR="003865FC" w:rsidRDefault="003865FC" w:rsidP="00AA4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charset w:val="4F"/>
    <w:family w:val="auto"/>
    <w:pitch w:val="variable"/>
    <w:sig w:usb0="B00002AF" w:usb1="69D77CFB" w:usb2="00000030" w:usb3="00000000" w:csb0="0008009F" w:csb1="00000000"/>
  </w:font>
  <w:font w:name="Open Sans">
    <w:altName w:val="Verdana"/>
    <w:charset w:val="00"/>
    <w:family w:val="swiss"/>
    <w:pitch w:val="variable"/>
    <w:sig w:usb0="E00002EF" w:usb1="4000205B" w:usb2="00000028" w:usb3="00000000" w:csb0="0000019F" w:csb1="00000000"/>
  </w:font>
  <w:font w:name="Calibri">
    <w:panose1 w:val="020F0502020204030204"/>
    <w:charset w:val="00"/>
    <w:family w:val="auto"/>
    <w:pitch w:val="variable"/>
    <w:sig w:usb0="E10002FF" w:usb1="4000ACFF" w:usb2="00000009" w:usb3="00000000" w:csb0="0000019F" w:csb1="00000000"/>
  </w:font>
  <w:font w:name="Arial Black">
    <w:panose1 w:val="020B0A04020102020204"/>
    <w:charset w:val="00"/>
    <w:family w:val="auto"/>
    <w:pitch w:val="variable"/>
    <w:sig w:usb0="00000287" w:usb1="00000000" w:usb2="00000000" w:usb3="00000000" w:csb0="0000009F" w:csb1="00000000"/>
  </w:font>
  <w:font w:name="MS Gothic">
    <w:altName w:val="ＭＳ ゴシック"/>
    <w:charset w:val="80"/>
    <w:family w:val="modern"/>
    <w:pitch w:val="fixed"/>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돋움">
    <w:panose1 w:val="00000000000000000000"/>
    <w:charset w:val="81"/>
    <w:family w:val="roman"/>
    <w:notTrueType/>
    <w:pitch w:val="default"/>
  </w:font>
  <w:font w:name="Century Gothic">
    <w:panose1 w:val="020B0502020202020204"/>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Verdana">
    <w:panose1 w:val="020B0604030504040204"/>
    <w:charset w:val="00"/>
    <w:family w:val="auto"/>
    <w:pitch w:val="variable"/>
    <w:sig w:usb0="A10006FF" w:usb1="4000205B" w:usb2="00000010" w:usb3="00000000" w:csb0="0000019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3F80B" w14:textId="77777777" w:rsidR="003865FC" w:rsidRPr="00CD4234" w:rsidRDefault="003865FC" w:rsidP="006507B1">
    <w:pPr>
      <w:pStyle w:val="Footer"/>
      <w:jc w:val="both"/>
      <w:rPr>
        <w:sz w:val="16"/>
        <w:szCs w:val="16"/>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4AC71D" w14:textId="77777777" w:rsidR="003865FC" w:rsidRDefault="003865FC" w:rsidP="009038EC">
    <w:pPr>
      <w:pStyle w:val="NoSpacing"/>
      <w:jc w:val="right"/>
      <w:rPr>
        <w:rFonts w:ascii="Calibri" w:hAnsi="Calibri"/>
        <w:color w:val="17365D"/>
        <w:sz w:val="16"/>
        <w:szCs w:val="16"/>
      </w:rPr>
    </w:pPr>
    <w:r>
      <w:rPr>
        <w:rFonts w:ascii="Calibri" w:hAnsi="Calibri"/>
        <w:color w:val="17365D"/>
        <w:sz w:val="16"/>
        <w:szCs w:val="16"/>
      </w:rPr>
      <w:t>V4 Jun 2016</w:t>
    </w:r>
  </w:p>
  <w:p w14:paraId="49C56ED6" w14:textId="77777777" w:rsidR="003865FC" w:rsidRDefault="003865FC" w:rsidP="009038EC">
    <w:pPr>
      <w:pStyle w:val="NoSpacing"/>
      <w:jc w:val="right"/>
      <w:rPr>
        <w:rFonts w:ascii="Calibri" w:hAnsi="Calibri"/>
        <w:color w:val="17365D"/>
        <w:sz w:val="16"/>
        <w:szCs w:val="16"/>
      </w:rPr>
    </w:pPr>
    <w:r>
      <w:rPr>
        <w:rFonts w:ascii="Calibri" w:hAnsi="Calibri"/>
        <w:color w:val="17365D"/>
        <w:sz w:val="16"/>
        <w:szCs w:val="16"/>
      </w:rPr>
      <w:t>Lonsdale Institute Pty Ltd</w:t>
    </w:r>
  </w:p>
  <w:p w14:paraId="3639F6A3" w14:textId="77777777" w:rsidR="003865FC" w:rsidRDefault="003865FC" w:rsidP="009038EC">
    <w:pPr>
      <w:pStyle w:val="Footer"/>
      <w:jc w:val="right"/>
    </w:pPr>
    <w:r>
      <w:rPr>
        <w:rFonts w:ascii="Calibri" w:hAnsi="Calibri"/>
        <w:color w:val="17365D"/>
        <w:sz w:val="16"/>
        <w:szCs w:val="16"/>
      </w:rPr>
      <w:t xml:space="preserve"> Provider ID 21915 </w:t>
    </w:r>
    <w:proofErr w:type="spellStart"/>
    <w:r>
      <w:rPr>
        <w:rFonts w:ascii="Calibri" w:hAnsi="Calibri"/>
        <w:color w:val="17365D"/>
        <w:sz w:val="16"/>
        <w:szCs w:val="16"/>
      </w:rPr>
      <w:t>CRICOS</w:t>
    </w:r>
    <w:proofErr w:type="spellEnd"/>
    <w:r>
      <w:rPr>
        <w:rFonts w:ascii="Calibri" w:hAnsi="Calibri"/>
        <w:color w:val="17365D"/>
        <w:sz w:val="16"/>
        <w:szCs w:val="16"/>
      </w:rPr>
      <w:t xml:space="preserve"> Code 02836F</w:t>
    </w:r>
  </w:p>
  <w:p w14:paraId="68B79E75" w14:textId="77777777" w:rsidR="003865FC" w:rsidRDefault="003865FC">
    <w:pPr>
      <w:pStyle w:val="Footer"/>
    </w:pPr>
  </w:p>
  <w:p w14:paraId="6746E723" w14:textId="77777777" w:rsidR="003865FC" w:rsidRPr="000A1789" w:rsidRDefault="003865FC" w:rsidP="006507B1">
    <w:pPr>
      <w:pStyle w:val="Footer"/>
      <w:jc w:val="both"/>
      <w:rPr>
        <w:color w:val="7F7F7F"/>
        <w:sz w:val="16"/>
        <w:szCs w:val="16"/>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19345"/>
      <w:docPartObj>
        <w:docPartGallery w:val="Page Numbers (Bottom of Page)"/>
        <w:docPartUnique/>
      </w:docPartObj>
    </w:sdtPr>
    <w:sdtContent>
      <w:p w14:paraId="72B208F2" w14:textId="77777777" w:rsidR="003865FC" w:rsidRDefault="003865FC">
        <w:pPr>
          <w:pStyle w:val="Footer"/>
          <w:jc w:val="right"/>
        </w:pPr>
        <w:r>
          <w:fldChar w:fldCharType="begin"/>
        </w:r>
        <w:r>
          <w:instrText xml:space="preserve"> PAGE   \* MERGEFORMAT </w:instrText>
        </w:r>
        <w:r>
          <w:fldChar w:fldCharType="separate"/>
        </w:r>
        <w:r w:rsidR="00957FAE">
          <w:rPr>
            <w:noProof/>
          </w:rPr>
          <w:t>18</w:t>
        </w:r>
        <w:r>
          <w:rPr>
            <w:noProof/>
          </w:rPr>
          <w:fldChar w:fldCharType="end"/>
        </w:r>
      </w:p>
    </w:sdtContent>
  </w:sdt>
  <w:p w14:paraId="330E1CE8" w14:textId="77777777" w:rsidR="003865FC" w:rsidRDefault="003865F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7A2D71AD" w14:textId="77777777" w:rsidR="003865FC" w:rsidRDefault="003865FC" w:rsidP="00AA40EC">
      <w:pPr>
        <w:spacing w:after="0" w:line="240" w:lineRule="auto"/>
      </w:pPr>
      <w:r>
        <w:separator/>
      </w:r>
    </w:p>
  </w:footnote>
  <w:footnote w:type="continuationSeparator" w:id="0">
    <w:p w14:paraId="08B7F3AF" w14:textId="77777777" w:rsidR="003865FC" w:rsidRDefault="003865FC" w:rsidP="00AA40EC">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8F634E" w14:textId="0C62BDEB" w:rsidR="003865FC" w:rsidRPr="007E53C7" w:rsidRDefault="003865FC" w:rsidP="007E53C7">
    <w:pPr>
      <w:pStyle w:val="Header"/>
    </w:pPr>
    <w:r w:rsidRPr="007E53C7">
      <w:t>BSBHRM506 - A1 Project</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91DB6" w14:textId="7B2214CC" w:rsidR="003865FC" w:rsidRDefault="003865FC">
    <w:pPr>
      <w:pStyle w:val="Header"/>
    </w:pPr>
    <w:r>
      <w:t>BSBHRM506 – V4 Jun 2016</w:t>
    </w:r>
  </w:p>
  <w:p w14:paraId="4735A85B" w14:textId="77777777" w:rsidR="003865FC" w:rsidRDefault="003865F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4D307" w14:textId="323BA28A" w:rsidR="003865FC" w:rsidRDefault="003865FC">
    <w:pPr>
      <w:pStyle w:val="Header"/>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30B47" w14:textId="6584C9B9" w:rsidR="003865FC" w:rsidRPr="004639EF" w:rsidRDefault="003865FC" w:rsidP="004639EF">
    <w:pPr>
      <w:pStyle w:val="NoSpacing"/>
      <w:tabs>
        <w:tab w:val="left" w:pos="1560"/>
        <w:tab w:val="left" w:pos="1665"/>
        <w:tab w:val="left" w:pos="1770"/>
        <w:tab w:val="left" w:pos="1890"/>
        <w:tab w:val="left" w:pos="1950"/>
        <w:tab w:val="left" w:pos="2085"/>
        <w:tab w:val="left" w:pos="2235"/>
        <w:tab w:val="left" w:pos="2400"/>
        <w:tab w:val="center" w:pos="4680"/>
      </w:tabs>
      <w:jc w:val="both"/>
      <w:rPr>
        <w:b/>
        <w:bCs/>
        <w:sz w:val="22"/>
        <w:szCs w:val="22"/>
        <w:lang w:eastAsia="en-US"/>
      </w:rPr>
    </w:pPr>
  </w:p>
  <w:sdt>
    <w:sdtPr>
      <w:rPr>
        <w:b/>
        <w:bCs/>
      </w:rPr>
      <w:alias w:val="Title"/>
      <w:id w:val="17826844"/>
      <w:dataBinding w:prefixMappings="xmlns:ns0='http://schemas.openxmlformats.org/package/2006/metadata/core-properties' xmlns:ns1='http://purl.org/dc/elements/1.1/'" w:xpath="/ns0:coreProperties[1]/ns1:title[1]" w:storeItemID="{6C3C8BC8-F283-45AE-878A-BAB7291924A1}"/>
      <w:text/>
    </w:sdtPr>
    <w:sdtContent>
      <w:p w14:paraId="350458E4" w14:textId="77777777" w:rsidR="003865FC" w:rsidRPr="004639EF" w:rsidRDefault="003865FC" w:rsidP="004639EF">
        <w:pPr>
          <w:pStyle w:val="NoSpacing"/>
          <w:tabs>
            <w:tab w:val="left" w:pos="1560"/>
            <w:tab w:val="left" w:pos="1665"/>
            <w:tab w:val="left" w:pos="1770"/>
            <w:tab w:val="left" w:pos="1890"/>
            <w:tab w:val="left" w:pos="1950"/>
            <w:tab w:val="left" w:pos="2085"/>
            <w:tab w:val="left" w:pos="2235"/>
            <w:tab w:val="left" w:pos="2400"/>
            <w:tab w:val="center" w:pos="4680"/>
          </w:tabs>
          <w:jc w:val="both"/>
          <w:rPr>
            <w:b/>
            <w:bCs/>
            <w:sz w:val="22"/>
            <w:szCs w:val="22"/>
            <w:lang w:eastAsia="en-US"/>
          </w:rPr>
        </w:pPr>
        <w:r>
          <w:rPr>
            <w:b/>
            <w:bCs/>
            <w:lang w:val="en-CA"/>
          </w:rPr>
          <w:t>BSBHRM506</w:t>
        </w:r>
      </w:p>
    </w:sdtContent>
  </w:sdt>
  <w:sdt>
    <w:sdtPr>
      <w:rPr>
        <w:rFonts w:ascii="Arial" w:eastAsia="Times New Roman" w:hAnsi="Arial"/>
        <w:b/>
        <w:bCs/>
        <w:sz w:val="20"/>
        <w:szCs w:val="24"/>
        <w:lang w:eastAsia="ko-KR"/>
      </w:rPr>
      <w:alias w:val="Author"/>
      <w:id w:val="17826835"/>
      <w:dataBinding w:prefixMappings="xmlns:ns0='http://schemas.openxmlformats.org/package/2006/metadata/core-properties' xmlns:ns1='http://purl.org/dc/elements/1.1/'" w:xpath="/ns0:coreProperties[1]/ns1:creator[1]" w:storeItemID="{6C3C8BC8-F283-45AE-878A-BAB7291924A1}"/>
      <w:text/>
    </w:sdtPr>
    <w:sdtEndPr>
      <w:rPr>
        <w:b w:val="0"/>
      </w:rPr>
    </w:sdtEndPr>
    <w:sdtContent>
      <w:p w14:paraId="02D30237" w14:textId="77777777" w:rsidR="003865FC" w:rsidRDefault="003865FC" w:rsidP="00263228">
        <w:pPr>
          <w:pStyle w:val="Header"/>
          <w:rPr>
            <w:rFonts w:ascii="Arial" w:eastAsia="Times New Roman" w:hAnsi="Arial"/>
            <w:bCs/>
            <w:sz w:val="20"/>
            <w:szCs w:val="24"/>
            <w:lang w:eastAsia="ko-KR"/>
          </w:rPr>
        </w:pPr>
        <w:r>
          <w:rPr>
            <w:rFonts w:ascii="Arial" w:eastAsia="Times New Roman" w:hAnsi="Arial"/>
            <w:b/>
            <w:bCs/>
            <w:sz w:val="20"/>
            <w:szCs w:val="24"/>
            <w:lang w:val="en-CA" w:eastAsia="ko-KR"/>
          </w:rPr>
          <w:t>Student Name:</w:t>
        </w:r>
      </w:p>
    </w:sdtContent>
  </w:sdt>
  <w:sdt>
    <w:sdtPr>
      <w:rPr>
        <w:rFonts w:asciiTheme="majorHAnsi" w:hAnsiTheme="majorHAnsi" w:cstheme="majorHAnsi"/>
        <w:b/>
        <w:sz w:val="20"/>
        <w:szCs w:val="20"/>
      </w:rPr>
      <w:alias w:val="Abstract"/>
      <w:id w:val="17827380"/>
      <w:dataBinding w:prefixMappings="xmlns:ns0='http://schemas.microsoft.com/office/2006/coverPageProps'" w:xpath="/ns0:CoverPageProperties[1]/ns0:Abstract[1]" w:storeItemID="{55AF091B-3C7A-41E3-B477-F2FDAA23CFDA}"/>
      <w:text/>
    </w:sdtPr>
    <w:sdtContent>
      <w:p w14:paraId="7408B438" w14:textId="77777777" w:rsidR="003865FC" w:rsidRPr="00263228" w:rsidRDefault="003865FC" w:rsidP="00263228">
        <w:pPr>
          <w:pStyle w:val="Header"/>
          <w:rPr>
            <w:b/>
            <w:bCs/>
          </w:rPr>
        </w:pPr>
        <w:r>
          <w:rPr>
            <w:rFonts w:asciiTheme="majorHAnsi" w:hAnsiTheme="majorHAnsi" w:cstheme="majorHAnsi"/>
            <w:b/>
            <w:sz w:val="20"/>
            <w:szCs w:val="20"/>
            <w:lang w:val="en-CA"/>
          </w:rPr>
          <w:t xml:space="preserve">Student ID: </w:t>
        </w:r>
      </w:p>
    </w:sdtContent>
  </w:sdt>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135E9F" w14:textId="34D743ED" w:rsidR="003865FC" w:rsidRDefault="003865F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06853DD"/>
    <w:multiLevelType w:val="hybridMultilevel"/>
    <w:tmpl w:val="20CECBE0"/>
    <w:lvl w:ilvl="0" w:tplc="92122120">
      <w:start w:val="1"/>
      <w:numFmt w:val="lowerLetter"/>
      <w:lvlText w:val="(%1)"/>
      <w:lvlJc w:val="left"/>
      <w:pPr>
        <w:ind w:left="780" w:hanging="42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904190"/>
    <w:multiLevelType w:val="hybridMultilevel"/>
    <w:tmpl w:val="F4CE27FC"/>
    <w:lvl w:ilvl="0" w:tplc="769825E8">
      <w:start w:val="1"/>
      <w:numFmt w:val="lowerLetter"/>
      <w:lvlText w:val="%1)"/>
      <w:lvlJc w:val="left"/>
      <w:pPr>
        <w:ind w:left="72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286F60"/>
    <w:multiLevelType w:val="hybridMultilevel"/>
    <w:tmpl w:val="1A605376"/>
    <w:lvl w:ilvl="0" w:tplc="0C090001">
      <w:start w:val="1"/>
      <w:numFmt w:val="bullet"/>
      <w:lvlText w:val=""/>
      <w:lvlJc w:val="left"/>
      <w:pPr>
        <w:ind w:left="1908" w:hanging="360"/>
      </w:pPr>
      <w:rPr>
        <w:rFonts w:ascii="Symbol" w:hAnsi="Symbol" w:hint="default"/>
      </w:rPr>
    </w:lvl>
    <w:lvl w:ilvl="1" w:tplc="0C090003" w:tentative="1">
      <w:start w:val="1"/>
      <w:numFmt w:val="bullet"/>
      <w:lvlText w:val="o"/>
      <w:lvlJc w:val="left"/>
      <w:pPr>
        <w:ind w:left="2628" w:hanging="360"/>
      </w:pPr>
      <w:rPr>
        <w:rFonts w:ascii="Courier New" w:hAnsi="Courier New" w:cs="Courier New" w:hint="default"/>
      </w:rPr>
    </w:lvl>
    <w:lvl w:ilvl="2" w:tplc="0C090005" w:tentative="1">
      <w:start w:val="1"/>
      <w:numFmt w:val="bullet"/>
      <w:lvlText w:val=""/>
      <w:lvlJc w:val="left"/>
      <w:pPr>
        <w:ind w:left="3348" w:hanging="360"/>
      </w:pPr>
      <w:rPr>
        <w:rFonts w:ascii="Wingdings" w:hAnsi="Wingdings" w:hint="default"/>
      </w:rPr>
    </w:lvl>
    <w:lvl w:ilvl="3" w:tplc="0C090001" w:tentative="1">
      <w:start w:val="1"/>
      <w:numFmt w:val="bullet"/>
      <w:lvlText w:val=""/>
      <w:lvlJc w:val="left"/>
      <w:pPr>
        <w:ind w:left="4068" w:hanging="360"/>
      </w:pPr>
      <w:rPr>
        <w:rFonts w:ascii="Symbol" w:hAnsi="Symbol" w:hint="default"/>
      </w:rPr>
    </w:lvl>
    <w:lvl w:ilvl="4" w:tplc="0C090003" w:tentative="1">
      <w:start w:val="1"/>
      <w:numFmt w:val="bullet"/>
      <w:lvlText w:val="o"/>
      <w:lvlJc w:val="left"/>
      <w:pPr>
        <w:ind w:left="4788" w:hanging="360"/>
      </w:pPr>
      <w:rPr>
        <w:rFonts w:ascii="Courier New" w:hAnsi="Courier New" w:cs="Courier New" w:hint="default"/>
      </w:rPr>
    </w:lvl>
    <w:lvl w:ilvl="5" w:tplc="0C090005" w:tentative="1">
      <w:start w:val="1"/>
      <w:numFmt w:val="bullet"/>
      <w:lvlText w:val=""/>
      <w:lvlJc w:val="left"/>
      <w:pPr>
        <w:ind w:left="5508" w:hanging="360"/>
      </w:pPr>
      <w:rPr>
        <w:rFonts w:ascii="Wingdings" w:hAnsi="Wingdings" w:hint="default"/>
      </w:rPr>
    </w:lvl>
    <w:lvl w:ilvl="6" w:tplc="0C090001" w:tentative="1">
      <w:start w:val="1"/>
      <w:numFmt w:val="bullet"/>
      <w:lvlText w:val=""/>
      <w:lvlJc w:val="left"/>
      <w:pPr>
        <w:ind w:left="6228" w:hanging="360"/>
      </w:pPr>
      <w:rPr>
        <w:rFonts w:ascii="Symbol" w:hAnsi="Symbol" w:hint="default"/>
      </w:rPr>
    </w:lvl>
    <w:lvl w:ilvl="7" w:tplc="0C090003" w:tentative="1">
      <w:start w:val="1"/>
      <w:numFmt w:val="bullet"/>
      <w:lvlText w:val="o"/>
      <w:lvlJc w:val="left"/>
      <w:pPr>
        <w:ind w:left="6948" w:hanging="360"/>
      </w:pPr>
      <w:rPr>
        <w:rFonts w:ascii="Courier New" w:hAnsi="Courier New" w:cs="Courier New" w:hint="default"/>
      </w:rPr>
    </w:lvl>
    <w:lvl w:ilvl="8" w:tplc="0C090005" w:tentative="1">
      <w:start w:val="1"/>
      <w:numFmt w:val="bullet"/>
      <w:lvlText w:val=""/>
      <w:lvlJc w:val="left"/>
      <w:pPr>
        <w:ind w:left="7668" w:hanging="360"/>
      </w:pPr>
      <w:rPr>
        <w:rFonts w:ascii="Wingdings" w:hAnsi="Wingdings" w:hint="default"/>
      </w:rPr>
    </w:lvl>
  </w:abstractNum>
  <w:abstractNum w:abstractNumId="3">
    <w:nsid w:val="0C18187C"/>
    <w:multiLevelType w:val="hybridMultilevel"/>
    <w:tmpl w:val="265C109E"/>
    <w:lvl w:ilvl="0" w:tplc="CA76AB0C">
      <w:start w:val="1"/>
      <w:numFmt w:val="lowerLetter"/>
      <w:lvlText w:val="(%1)"/>
      <w:lvlJc w:val="left"/>
      <w:pPr>
        <w:ind w:left="72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69375F"/>
    <w:multiLevelType w:val="hybridMultilevel"/>
    <w:tmpl w:val="00CA9F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C3A17CF"/>
    <w:multiLevelType w:val="hybridMultilevel"/>
    <w:tmpl w:val="4D9E29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D8F283A"/>
    <w:multiLevelType w:val="hybridMultilevel"/>
    <w:tmpl w:val="E44CD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E63F14"/>
    <w:multiLevelType w:val="hybridMultilevel"/>
    <w:tmpl w:val="43FC9484"/>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240377C"/>
    <w:multiLevelType w:val="hybridMultilevel"/>
    <w:tmpl w:val="7E62EB6A"/>
    <w:lvl w:ilvl="0" w:tplc="F0069836">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A20BA2"/>
    <w:multiLevelType w:val="hybridMultilevel"/>
    <w:tmpl w:val="FE60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AC431C"/>
    <w:multiLevelType w:val="hybridMultilevel"/>
    <w:tmpl w:val="837EE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712728F"/>
    <w:multiLevelType w:val="multilevel"/>
    <w:tmpl w:val="3CD4D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EB84C33"/>
    <w:multiLevelType w:val="hybridMultilevel"/>
    <w:tmpl w:val="1F960674"/>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3">
    <w:nsid w:val="3F2A75AD"/>
    <w:multiLevelType w:val="hybridMultilevel"/>
    <w:tmpl w:val="7BB2D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AC57A0"/>
    <w:multiLevelType w:val="hybridMultilevel"/>
    <w:tmpl w:val="A5A8CCB2"/>
    <w:lvl w:ilvl="0" w:tplc="0C09000F">
      <w:start w:val="1"/>
      <w:numFmt w:val="decimal"/>
      <w:lvlText w:val="%1."/>
      <w:lvlJc w:val="left"/>
      <w:pPr>
        <w:ind w:left="720" w:hanging="360"/>
      </w:pPr>
      <w:rPr>
        <w:rFonts w:hint="default"/>
        <w:color w:val="auto"/>
        <w:sz w:val="18"/>
        <w:szCs w:val="1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412A1E5E"/>
    <w:multiLevelType w:val="hybridMultilevel"/>
    <w:tmpl w:val="854C590E"/>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nsid w:val="42BB3CAB"/>
    <w:multiLevelType w:val="hybridMultilevel"/>
    <w:tmpl w:val="66F8C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05158C"/>
    <w:multiLevelType w:val="hybridMultilevel"/>
    <w:tmpl w:val="F09AE734"/>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49166F"/>
    <w:multiLevelType w:val="hybridMultilevel"/>
    <w:tmpl w:val="B2EEE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5A06C0"/>
    <w:multiLevelType w:val="hybridMultilevel"/>
    <w:tmpl w:val="376457EE"/>
    <w:lvl w:ilvl="0" w:tplc="0C090001">
      <w:start w:val="1"/>
      <w:numFmt w:val="bullet"/>
      <w:lvlText w:val=""/>
      <w:lvlJc w:val="left"/>
      <w:pPr>
        <w:ind w:left="1440" w:hanging="360"/>
      </w:pPr>
      <w:rPr>
        <w:rFonts w:ascii="Symbol" w:hAnsi="Symbol"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0">
    <w:nsid w:val="5582285A"/>
    <w:multiLevelType w:val="hybridMultilevel"/>
    <w:tmpl w:val="58F660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5A1177C7"/>
    <w:multiLevelType w:val="hybridMultilevel"/>
    <w:tmpl w:val="9EFE1352"/>
    <w:lvl w:ilvl="0" w:tplc="19AC2D06">
      <w:start w:val="1"/>
      <w:numFmt w:val="bullet"/>
      <w:lvlText w:val=""/>
      <w:lvlJc w:val="left"/>
      <w:pPr>
        <w:ind w:left="720" w:hanging="360"/>
      </w:pPr>
      <w:rPr>
        <w:rFonts w:ascii="Wingdings" w:hAnsi="Wingdings" w:cs="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8202FE"/>
    <w:multiLevelType w:val="hybridMultilevel"/>
    <w:tmpl w:val="DE16B28E"/>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23">
    <w:nsid w:val="662433D0"/>
    <w:multiLevelType w:val="multilevel"/>
    <w:tmpl w:val="1C66D28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4">
    <w:nsid w:val="67F025A0"/>
    <w:multiLevelType w:val="hybridMultilevel"/>
    <w:tmpl w:val="2C0E800A"/>
    <w:lvl w:ilvl="0" w:tplc="0C090001">
      <w:start w:val="1"/>
      <w:numFmt w:val="bullet"/>
      <w:lvlText w:val=""/>
      <w:lvlJc w:val="left"/>
      <w:pPr>
        <w:ind w:left="1644" w:hanging="360"/>
      </w:pPr>
      <w:rPr>
        <w:rFonts w:ascii="Symbol" w:hAnsi="Symbol" w:hint="default"/>
      </w:rPr>
    </w:lvl>
    <w:lvl w:ilvl="1" w:tplc="0C090003" w:tentative="1">
      <w:start w:val="1"/>
      <w:numFmt w:val="bullet"/>
      <w:lvlText w:val="o"/>
      <w:lvlJc w:val="left"/>
      <w:pPr>
        <w:ind w:left="2364" w:hanging="360"/>
      </w:pPr>
      <w:rPr>
        <w:rFonts w:ascii="Courier New" w:hAnsi="Courier New" w:cs="Courier New" w:hint="default"/>
      </w:rPr>
    </w:lvl>
    <w:lvl w:ilvl="2" w:tplc="0C090005" w:tentative="1">
      <w:start w:val="1"/>
      <w:numFmt w:val="bullet"/>
      <w:lvlText w:val=""/>
      <w:lvlJc w:val="left"/>
      <w:pPr>
        <w:ind w:left="3084" w:hanging="360"/>
      </w:pPr>
      <w:rPr>
        <w:rFonts w:ascii="Wingdings" w:hAnsi="Wingdings" w:hint="default"/>
      </w:rPr>
    </w:lvl>
    <w:lvl w:ilvl="3" w:tplc="0C090001" w:tentative="1">
      <w:start w:val="1"/>
      <w:numFmt w:val="bullet"/>
      <w:lvlText w:val=""/>
      <w:lvlJc w:val="left"/>
      <w:pPr>
        <w:ind w:left="3804" w:hanging="360"/>
      </w:pPr>
      <w:rPr>
        <w:rFonts w:ascii="Symbol" w:hAnsi="Symbol" w:hint="default"/>
      </w:rPr>
    </w:lvl>
    <w:lvl w:ilvl="4" w:tplc="0C090003" w:tentative="1">
      <w:start w:val="1"/>
      <w:numFmt w:val="bullet"/>
      <w:lvlText w:val="o"/>
      <w:lvlJc w:val="left"/>
      <w:pPr>
        <w:ind w:left="4524" w:hanging="360"/>
      </w:pPr>
      <w:rPr>
        <w:rFonts w:ascii="Courier New" w:hAnsi="Courier New" w:cs="Courier New" w:hint="default"/>
      </w:rPr>
    </w:lvl>
    <w:lvl w:ilvl="5" w:tplc="0C090005" w:tentative="1">
      <w:start w:val="1"/>
      <w:numFmt w:val="bullet"/>
      <w:lvlText w:val=""/>
      <w:lvlJc w:val="left"/>
      <w:pPr>
        <w:ind w:left="5244" w:hanging="360"/>
      </w:pPr>
      <w:rPr>
        <w:rFonts w:ascii="Wingdings" w:hAnsi="Wingdings" w:hint="default"/>
      </w:rPr>
    </w:lvl>
    <w:lvl w:ilvl="6" w:tplc="0C090001" w:tentative="1">
      <w:start w:val="1"/>
      <w:numFmt w:val="bullet"/>
      <w:lvlText w:val=""/>
      <w:lvlJc w:val="left"/>
      <w:pPr>
        <w:ind w:left="5964" w:hanging="360"/>
      </w:pPr>
      <w:rPr>
        <w:rFonts w:ascii="Symbol" w:hAnsi="Symbol" w:hint="default"/>
      </w:rPr>
    </w:lvl>
    <w:lvl w:ilvl="7" w:tplc="0C090003" w:tentative="1">
      <w:start w:val="1"/>
      <w:numFmt w:val="bullet"/>
      <w:lvlText w:val="o"/>
      <w:lvlJc w:val="left"/>
      <w:pPr>
        <w:ind w:left="6684" w:hanging="360"/>
      </w:pPr>
      <w:rPr>
        <w:rFonts w:ascii="Courier New" w:hAnsi="Courier New" w:cs="Courier New" w:hint="default"/>
      </w:rPr>
    </w:lvl>
    <w:lvl w:ilvl="8" w:tplc="0C090005" w:tentative="1">
      <w:start w:val="1"/>
      <w:numFmt w:val="bullet"/>
      <w:lvlText w:val=""/>
      <w:lvlJc w:val="left"/>
      <w:pPr>
        <w:ind w:left="7404" w:hanging="360"/>
      </w:pPr>
      <w:rPr>
        <w:rFonts w:ascii="Wingdings" w:hAnsi="Wingdings" w:hint="default"/>
      </w:rPr>
    </w:lvl>
  </w:abstractNum>
  <w:abstractNum w:abstractNumId="25">
    <w:nsid w:val="69565076"/>
    <w:multiLevelType w:val="hybridMultilevel"/>
    <w:tmpl w:val="EA9E4A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C6F1EA3"/>
    <w:multiLevelType w:val="hybridMultilevel"/>
    <w:tmpl w:val="4BAA24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F5E343A"/>
    <w:multiLevelType w:val="hybridMultilevel"/>
    <w:tmpl w:val="9E7212A6"/>
    <w:lvl w:ilvl="0" w:tplc="99BA1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5A45F43"/>
    <w:multiLevelType w:val="hybridMultilevel"/>
    <w:tmpl w:val="995AB68C"/>
    <w:lvl w:ilvl="0" w:tplc="19AC2D06">
      <w:start w:val="1"/>
      <w:numFmt w:val="bullet"/>
      <w:lvlText w:val=""/>
      <w:lvlJc w:val="left"/>
      <w:pPr>
        <w:ind w:left="720" w:hanging="360"/>
      </w:pPr>
      <w:rPr>
        <w:rFonts w:ascii="Wingdings" w:hAnsi="Wingdings" w:cs="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424D4A"/>
    <w:multiLevelType w:val="hybridMultilevel"/>
    <w:tmpl w:val="9C4A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
  </w:num>
  <w:num w:numId="4">
    <w:abstractNumId w:val="9"/>
  </w:num>
  <w:num w:numId="5">
    <w:abstractNumId w:val="4"/>
  </w:num>
  <w:num w:numId="6">
    <w:abstractNumId w:val="25"/>
  </w:num>
  <w:num w:numId="7">
    <w:abstractNumId w:val="16"/>
  </w:num>
  <w:num w:numId="8">
    <w:abstractNumId w:val="13"/>
  </w:num>
  <w:num w:numId="9">
    <w:abstractNumId w:val="11"/>
  </w:num>
  <w:num w:numId="10">
    <w:abstractNumId w:val="6"/>
  </w:num>
  <w:num w:numId="11">
    <w:abstractNumId w:val="29"/>
  </w:num>
  <w:num w:numId="12">
    <w:abstractNumId w:val="24"/>
  </w:num>
  <w:num w:numId="13">
    <w:abstractNumId w:val="22"/>
  </w:num>
  <w:num w:numId="14">
    <w:abstractNumId w:val="2"/>
  </w:num>
  <w:num w:numId="15">
    <w:abstractNumId w:val="26"/>
  </w:num>
  <w:num w:numId="16">
    <w:abstractNumId w:val="7"/>
  </w:num>
  <w:num w:numId="17">
    <w:abstractNumId w:val="3"/>
  </w:num>
  <w:num w:numId="18">
    <w:abstractNumId w:val="21"/>
  </w:num>
  <w:num w:numId="19">
    <w:abstractNumId w:val="28"/>
  </w:num>
  <w:num w:numId="20">
    <w:abstractNumId w:val="17"/>
  </w:num>
  <w:num w:numId="21">
    <w:abstractNumId w:val="27"/>
  </w:num>
  <w:num w:numId="22">
    <w:abstractNumId w:val="14"/>
  </w:num>
  <w:num w:numId="23">
    <w:abstractNumId w:val="10"/>
  </w:num>
  <w:num w:numId="24">
    <w:abstractNumId w:val="8"/>
  </w:num>
  <w:num w:numId="25">
    <w:abstractNumId w:val="5"/>
  </w:num>
  <w:num w:numId="26">
    <w:abstractNumId w:val="20"/>
  </w:num>
  <w:num w:numId="27">
    <w:abstractNumId w:val="19"/>
  </w:num>
  <w:num w:numId="28">
    <w:abstractNumId w:val="15"/>
  </w:num>
  <w:num w:numId="29">
    <w:abstractNumId w:val="12"/>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
  <w:rsids>
    <w:rsidRoot w:val="00574AF4"/>
    <w:rsid w:val="00004432"/>
    <w:rsid w:val="00006B77"/>
    <w:rsid w:val="00007260"/>
    <w:rsid w:val="00007A8E"/>
    <w:rsid w:val="00011F28"/>
    <w:rsid w:val="000222FD"/>
    <w:rsid w:val="00026004"/>
    <w:rsid w:val="0002748A"/>
    <w:rsid w:val="0002774B"/>
    <w:rsid w:val="000323C8"/>
    <w:rsid w:val="000323D2"/>
    <w:rsid w:val="000376A8"/>
    <w:rsid w:val="0004435B"/>
    <w:rsid w:val="00046413"/>
    <w:rsid w:val="000515F5"/>
    <w:rsid w:val="00052641"/>
    <w:rsid w:val="00053FD4"/>
    <w:rsid w:val="00063501"/>
    <w:rsid w:val="00067538"/>
    <w:rsid w:val="0007282E"/>
    <w:rsid w:val="00095B91"/>
    <w:rsid w:val="000B052C"/>
    <w:rsid w:val="000B59FE"/>
    <w:rsid w:val="000D17D4"/>
    <w:rsid w:val="000D1962"/>
    <w:rsid w:val="000D7E3D"/>
    <w:rsid w:val="000E3715"/>
    <w:rsid w:val="00112461"/>
    <w:rsid w:val="00116A4B"/>
    <w:rsid w:val="001259C1"/>
    <w:rsid w:val="00130FEF"/>
    <w:rsid w:val="0013585F"/>
    <w:rsid w:val="00142697"/>
    <w:rsid w:val="00143F2D"/>
    <w:rsid w:val="00144385"/>
    <w:rsid w:val="001479BC"/>
    <w:rsid w:val="00155C03"/>
    <w:rsid w:val="001632E5"/>
    <w:rsid w:val="00163407"/>
    <w:rsid w:val="0016453F"/>
    <w:rsid w:val="00165E44"/>
    <w:rsid w:val="001700DB"/>
    <w:rsid w:val="00173069"/>
    <w:rsid w:val="00185E70"/>
    <w:rsid w:val="00186805"/>
    <w:rsid w:val="00191545"/>
    <w:rsid w:val="001B447F"/>
    <w:rsid w:val="001B50DF"/>
    <w:rsid w:val="001B588C"/>
    <w:rsid w:val="001C492E"/>
    <w:rsid w:val="001C5999"/>
    <w:rsid w:val="001C6304"/>
    <w:rsid w:val="001D298F"/>
    <w:rsid w:val="001D423C"/>
    <w:rsid w:val="001D5173"/>
    <w:rsid w:val="001E2BD6"/>
    <w:rsid w:val="001E56E5"/>
    <w:rsid w:val="001F12EA"/>
    <w:rsid w:val="001F3458"/>
    <w:rsid w:val="001F6CAB"/>
    <w:rsid w:val="0020144B"/>
    <w:rsid w:val="00201517"/>
    <w:rsid w:val="00201A80"/>
    <w:rsid w:val="002132B2"/>
    <w:rsid w:val="00214D64"/>
    <w:rsid w:val="0021657F"/>
    <w:rsid w:val="00224E8F"/>
    <w:rsid w:val="0024699F"/>
    <w:rsid w:val="00251684"/>
    <w:rsid w:val="0025568E"/>
    <w:rsid w:val="00256D9C"/>
    <w:rsid w:val="00263228"/>
    <w:rsid w:val="00273AAC"/>
    <w:rsid w:val="002764F1"/>
    <w:rsid w:val="0028215B"/>
    <w:rsid w:val="00282199"/>
    <w:rsid w:val="00282967"/>
    <w:rsid w:val="0029245D"/>
    <w:rsid w:val="002B218B"/>
    <w:rsid w:val="002B65CA"/>
    <w:rsid w:val="002C649B"/>
    <w:rsid w:val="002D064E"/>
    <w:rsid w:val="002D103F"/>
    <w:rsid w:val="002D2352"/>
    <w:rsid w:val="002D72CF"/>
    <w:rsid w:val="002F1A94"/>
    <w:rsid w:val="002F40B1"/>
    <w:rsid w:val="002F4860"/>
    <w:rsid w:val="002F6A1A"/>
    <w:rsid w:val="00310C59"/>
    <w:rsid w:val="00313E04"/>
    <w:rsid w:val="00330990"/>
    <w:rsid w:val="00331296"/>
    <w:rsid w:val="00341254"/>
    <w:rsid w:val="00351FFD"/>
    <w:rsid w:val="003561CC"/>
    <w:rsid w:val="003719AD"/>
    <w:rsid w:val="00371DF8"/>
    <w:rsid w:val="0038145A"/>
    <w:rsid w:val="003865FC"/>
    <w:rsid w:val="003C13E1"/>
    <w:rsid w:val="003C6C1F"/>
    <w:rsid w:val="003E143C"/>
    <w:rsid w:val="003E27E9"/>
    <w:rsid w:val="003E28EA"/>
    <w:rsid w:val="003E798B"/>
    <w:rsid w:val="003F1653"/>
    <w:rsid w:val="003F2796"/>
    <w:rsid w:val="003F3073"/>
    <w:rsid w:val="003F3313"/>
    <w:rsid w:val="003F5FFE"/>
    <w:rsid w:val="004075AE"/>
    <w:rsid w:val="00410528"/>
    <w:rsid w:val="00411838"/>
    <w:rsid w:val="0041204F"/>
    <w:rsid w:val="00420356"/>
    <w:rsid w:val="00424BA2"/>
    <w:rsid w:val="00426C79"/>
    <w:rsid w:val="004302AC"/>
    <w:rsid w:val="004344B9"/>
    <w:rsid w:val="004457AE"/>
    <w:rsid w:val="00455F3E"/>
    <w:rsid w:val="00463998"/>
    <w:rsid w:val="004639EF"/>
    <w:rsid w:val="00467FBC"/>
    <w:rsid w:val="004711BE"/>
    <w:rsid w:val="00477159"/>
    <w:rsid w:val="004868CB"/>
    <w:rsid w:val="00497C91"/>
    <w:rsid w:val="004A7293"/>
    <w:rsid w:val="004B073F"/>
    <w:rsid w:val="004C1C5C"/>
    <w:rsid w:val="004C282A"/>
    <w:rsid w:val="004C35D3"/>
    <w:rsid w:val="004D59E7"/>
    <w:rsid w:val="004E55E2"/>
    <w:rsid w:val="004E660E"/>
    <w:rsid w:val="004F08B8"/>
    <w:rsid w:val="004F3276"/>
    <w:rsid w:val="00514759"/>
    <w:rsid w:val="005252FA"/>
    <w:rsid w:val="00533EED"/>
    <w:rsid w:val="00542797"/>
    <w:rsid w:val="005671E6"/>
    <w:rsid w:val="00572EBE"/>
    <w:rsid w:val="005731CB"/>
    <w:rsid w:val="00574AF4"/>
    <w:rsid w:val="005754B0"/>
    <w:rsid w:val="005829AE"/>
    <w:rsid w:val="00583035"/>
    <w:rsid w:val="005872C0"/>
    <w:rsid w:val="00593156"/>
    <w:rsid w:val="005936B5"/>
    <w:rsid w:val="005937C9"/>
    <w:rsid w:val="00596898"/>
    <w:rsid w:val="005A111E"/>
    <w:rsid w:val="005A5E65"/>
    <w:rsid w:val="005B7CCD"/>
    <w:rsid w:val="005C35E4"/>
    <w:rsid w:val="005C5D8F"/>
    <w:rsid w:val="005C7263"/>
    <w:rsid w:val="005E3763"/>
    <w:rsid w:val="00601578"/>
    <w:rsid w:val="00610229"/>
    <w:rsid w:val="006116A7"/>
    <w:rsid w:val="00611D96"/>
    <w:rsid w:val="00617352"/>
    <w:rsid w:val="00630FE7"/>
    <w:rsid w:val="006338FE"/>
    <w:rsid w:val="0064485F"/>
    <w:rsid w:val="0064690B"/>
    <w:rsid w:val="006477EC"/>
    <w:rsid w:val="006507B1"/>
    <w:rsid w:val="006555A1"/>
    <w:rsid w:val="00666EA4"/>
    <w:rsid w:val="0067245C"/>
    <w:rsid w:val="006746B6"/>
    <w:rsid w:val="00676520"/>
    <w:rsid w:val="00676A10"/>
    <w:rsid w:val="0068480F"/>
    <w:rsid w:val="00691550"/>
    <w:rsid w:val="0069436C"/>
    <w:rsid w:val="006A33D4"/>
    <w:rsid w:val="006A7FB6"/>
    <w:rsid w:val="006C04B3"/>
    <w:rsid w:val="006C56FA"/>
    <w:rsid w:val="006D1EC2"/>
    <w:rsid w:val="006E6C07"/>
    <w:rsid w:val="006F262A"/>
    <w:rsid w:val="00700440"/>
    <w:rsid w:val="00721F0B"/>
    <w:rsid w:val="00722BE0"/>
    <w:rsid w:val="007260CA"/>
    <w:rsid w:val="00731DE3"/>
    <w:rsid w:val="00735662"/>
    <w:rsid w:val="00741448"/>
    <w:rsid w:val="007472AB"/>
    <w:rsid w:val="0075073C"/>
    <w:rsid w:val="00762276"/>
    <w:rsid w:val="00762DF5"/>
    <w:rsid w:val="00764235"/>
    <w:rsid w:val="00767402"/>
    <w:rsid w:val="007711BB"/>
    <w:rsid w:val="00771262"/>
    <w:rsid w:val="00775834"/>
    <w:rsid w:val="00776637"/>
    <w:rsid w:val="00780D87"/>
    <w:rsid w:val="007908F3"/>
    <w:rsid w:val="00793542"/>
    <w:rsid w:val="0079432D"/>
    <w:rsid w:val="00795414"/>
    <w:rsid w:val="00797927"/>
    <w:rsid w:val="007A7F16"/>
    <w:rsid w:val="007B4955"/>
    <w:rsid w:val="007B523E"/>
    <w:rsid w:val="007B5B6F"/>
    <w:rsid w:val="007B7299"/>
    <w:rsid w:val="007B73B8"/>
    <w:rsid w:val="007D0471"/>
    <w:rsid w:val="007D136C"/>
    <w:rsid w:val="007D2ACC"/>
    <w:rsid w:val="007D6698"/>
    <w:rsid w:val="007E3D94"/>
    <w:rsid w:val="007E53C7"/>
    <w:rsid w:val="00805C07"/>
    <w:rsid w:val="00805DCA"/>
    <w:rsid w:val="008102FA"/>
    <w:rsid w:val="00810B8A"/>
    <w:rsid w:val="008159C1"/>
    <w:rsid w:val="00821A0F"/>
    <w:rsid w:val="0082299F"/>
    <w:rsid w:val="00823913"/>
    <w:rsid w:val="00832C44"/>
    <w:rsid w:val="00834BC7"/>
    <w:rsid w:val="00834C09"/>
    <w:rsid w:val="008351F0"/>
    <w:rsid w:val="008415CC"/>
    <w:rsid w:val="00845706"/>
    <w:rsid w:val="0085072A"/>
    <w:rsid w:val="00850FCB"/>
    <w:rsid w:val="0085315F"/>
    <w:rsid w:val="008549AD"/>
    <w:rsid w:val="00860AC5"/>
    <w:rsid w:val="00870EBA"/>
    <w:rsid w:val="0087296A"/>
    <w:rsid w:val="00885BB5"/>
    <w:rsid w:val="00890FCA"/>
    <w:rsid w:val="0089774E"/>
    <w:rsid w:val="008B40EA"/>
    <w:rsid w:val="008B71BE"/>
    <w:rsid w:val="008C5B0D"/>
    <w:rsid w:val="008D4FD6"/>
    <w:rsid w:val="008E172B"/>
    <w:rsid w:val="008E1D9C"/>
    <w:rsid w:val="008E2E89"/>
    <w:rsid w:val="008E4162"/>
    <w:rsid w:val="008E76FE"/>
    <w:rsid w:val="009038EC"/>
    <w:rsid w:val="00904A45"/>
    <w:rsid w:val="00906209"/>
    <w:rsid w:val="0090665C"/>
    <w:rsid w:val="00912852"/>
    <w:rsid w:val="00912F08"/>
    <w:rsid w:val="00930AAD"/>
    <w:rsid w:val="0094006B"/>
    <w:rsid w:val="00943941"/>
    <w:rsid w:val="00947F59"/>
    <w:rsid w:val="00947FEC"/>
    <w:rsid w:val="009522F6"/>
    <w:rsid w:val="00952B2C"/>
    <w:rsid w:val="00957FAE"/>
    <w:rsid w:val="009746FE"/>
    <w:rsid w:val="00982A50"/>
    <w:rsid w:val="009A44C8"/>
    <w:rsid w:val="009B080E"/>
    <w:rsid w:val="009B4B28"/>
    <w:rsid w:val="009D117F"/>
    <w:rsid w:val="009D252E"/>
    <w:rsid w:val="009D436E"/>
    <w:rsid w:val="009D47FB"/>
    <w:rsid w:val="009F5958"/>
    <w:rsid w:val="00A01DFC"/>
    <w:rsid w:val="00A02308"/>
    <w:rsid w:val="00A02CF6"/>
    <w:rsid w:val="00A05E0F"/>
    <w:rsid w:val="00A06EF1"/>
    <w:rsid w:val="00A1590E"/>
    <w:rsid w:val="00A15A4F"/>
    <w:rsid w:val="00A16363"/>
    <w:rsid w:val="00A2067C"/>
    <w:rsid w:val="00A23D84"/>
    <w:rsid w:val="00A32A2D"/>
    <w:rsid w:val="00A32F49"/>
    <w:rsid w:val="00A33BCA"/>
    <w:rsid w:val="00A4604C"/>
    <w:rsid w:val="00A50315"/>
    <w:rsid w:val="00A603DA"/>
    <w:rsid w:val="00A6053E"/>
    <w:rsid w:val="00A62FDC"/>
    <w:rsid w:val="00A80681"/>
    <w:rsid w:val="00A82A31"/>
    <w:rsid w:val="00A87D39"/>
    <w:rsid w:val="00A95ED0"/>
    <w:rsid w:val="00AA40EC"/>
    <w:rsid w:val="00AB4C6D"/>
    <w:rsid w:val="00AB535A"/>
    <w:rsid w:val="00AB5B63"/>
    <w:rsid w:val="00AB7404"/>
    <w:rsid w:val="00AC787B"/>
    <w:rsid w:val="00AD76D7"/>
    <w:rsid w:val="00AE790E"/>
    <w:rsid w:val="00AF1873"/>
    <w:rsid w:val="00AF4611"/>
    <w:rsid w:val="00B0244F"/>
    <w:rsid w:val="00B061CC"/>
    <w:rsid w:val="00B066AE"/>
    <w:rsid w:val="00B12741"/>
    <w:rsid w:val="00B168EA"/>
    <w:rsid w:val="00B32109"/>
    <w:rsid w:val="00B34ED8"/>
    <w:rsid w:val="00B40B20"/>
    <w:rsid w:val="00B50998"/>
    <w:rsid w:val="00B61C9F"/>
    <w:rsid w:val="00B62FA9"/>
    <w:rsid w:val="00B649CA"/>
    <w:rsid w:val="00B64B62"/>
    <w:rsid w:val="00B64FCB"/>
    <w:rsid w:val="00B67AAE"/>
    <w:rsid w:val="00B7386B"/>
    <w:rsid w:val="00B80EA6"/>
    <w:rsid w:val="00BA2185"/>
    <w:rsid w:val="00BA4ED0"/>
    <w:rsid w:val="00BB05D9"/>
    <w:rsid w:val="00BB5297"/>
    <w:rsid w:val="00BC058A"/>
    <w:rsid w:val="00BC7BC4"/>
    <w:rsid w:val="00BD2853"/>
    <w:rsid w:val="00BD3AC5"/>
    <w:rsid w:val="00BD5E1C"/>
    <w:rsid w:val="00BD6C9F"/>
    <w:rsid w:val="00BE23AC"/>
    <w:rsid w:val="00BE3FF1"/>
    <w:rsid w:val="00BF4485"/>
    <w:rsid w:val="00BF4DE3"/>
    <w:rsid w:val="00C01788"/>
    <w:rsid w:val="00C027D8"/>
    <w:rsid w:val="00C06C48"/>
    <w:rsid w:val="00C42B32"/>
    <w:rsid w:val="00C46C77"/>
    <w:rsid w:val="00C477F4"/>
    <w:rsid w:val="00C50749"/>
    <w:rsid w:val="00C5148E"/>
    <w:rsid w:val="00C53429"/>
    <w:rsid w:val="00C610F9"/>
    <w:rsid w:val="00C64221"/>
    <w:rsid w:val="00C74429"/>
    <w:rsid w:val="00C75F6A"/>
    <w:rsid w:val="00C95D8B"/>
    <w:rsid w:val="00C96CD7"/>
    <w:rsid w:val="00CA6B33"/>
    <w:rsid w:val="00CB7CD2"/>
    <w:rsid w:val="00CC0C6F"/>
    <w:rsid w:val="00CC2BC9"/>
    <w:rsid w:val="00CC52CF"/>
    <w:rsid w:val="00CC6250"/>
    <w:rsid w:val="00CD21D6"/>
    <w:rsid w:val="00CE6A5C"/>
    <w:rsid w:val="00CF57AF"/>
    <w:rsid w:val="00CF7606"/>
    <w:rsid w:val="00D021B0"/>
    <w:rsid w:val="00D07307"/>
    <w:rsid w:val="00D10A4A"/>
    <w:rsid w:val="00D147E4"/>
    <w:rsid w:val="00D166DA"/>
    <w:rsid w:val="00D3174E"/>
    <w:rsid w:val="00D35674"/>
    <w:rsid w:val="00D4604A"/>
    <w:rsid w:val="00D46C16"/>
    <w:rsid w:val="00D475BD"/>
    <w:rsid w:val="00D537E0"/>
    <w:rsid w:val="00D55656"/>
    <w:rsid w:val="00D56F13"/>
    <w:rsid w:val="00D571DE"/>
    <w:rsid w:val="00D70A52"/>
    <w:rsid w:val="00D717E3"/>
    <w:rsid w:val="00D8084E"/>
    <w:rsid w:val="00D900E3"/>
    <w:rsid w:val="00D90F15"/>
    <w:rsid w:val="00D9164F"/>
    <w:rsid w:val="00D91965"/>
    <w:rsid w:val="00D92D23"/>
    <w:rsid w:val="00DA6821"/>
    <w:rsid w:val="00DB1826"/>
    <w:rsid w:val="00DB27D6"/>
    <w:rsid w:val="00DD12DB"/>
    <w:rsid w:val="00DD275D"/>
    <w:rsid w:val="00DD2933"/>
    <w:rsid w:val="00DD3553"/>
    <w:rsid w:val="00DD66A2"/>
    <w:rsid w:val="00DE4D55"/>
    <w:rsid w:val="00DE7134"/>
    <w:rsid w:val="00DF1050"/>
    <w:rsid w:val="00DF25F6"/>
    <w:rsid w:val="00DF4623"/>
    <w:rsid w:val="00DF5A2D"/>
    <w:rsid w:val="00E01768"/>
    <w:rsid w:val="00E01ABE"/>
    <w:rsid w:val="00E03607"/>
    <w:rsid w:val="00E04B41"/>
    <w:rsid w:val="00E07FD0"/>
    <w:rsid w:val="00E11F1F"/>
    <w:rsid w:val="00E12BF4"/>
    <w:rsid w:val="00E21BBC"/>
    <w:rsid w:val="00E22B2A"/>
    <w:rsid w:val="00E25654"/>
    <w:rsid w:val="00E276A8"/>
    <w:rsid w:val="00E31FC1"/>
    <w:rsid w:val="00E33554"/>
    <w:rsid w:val="00E3457C"/>
    <w:rsid w:val="00E37BA1"/>
    <w:rsid w:val="00E42637"/>
    <w:rsid w:val="00E5458D"/>
    <w:rsid w:val="00E57277"/>
    <w:rsid w:val="00E5799A"/>
    <w:rsid w:val="00E60FCB"/>
    <w:rsid w:val="00E6615C"/>
    <w:rsid w:val="00E676E3"/>
    <w:rsid w:val="00E67A8E"/>
    <w:rsid w:val="00E74866"/>
    <w:rsid w:val="00E81E3C"/>
    <w:rsid w:val="00E85CE0"/>
    <w:rsid w:val="00E86C36"/>
    <w:rsid w:val="00E8765E"/>
    <w:rsid w:val="00E91DB5"/>
    <w:rsid w:val="00E9398D"/>
    <w:rsid w:val="00EA55F0"/>
    <w:rsid w:val="00EB3287"/>
    <w:rsid w:val="00EC13A2"/>
    <w:rsid w:val="00EC2259"/>
    <w:rsid w:val="00ED0F76"/>
    <w:rsid w:val="00EE3561"/>
    <w:rsid w:val="00EE4837"/>
    <w:rsid w:val="00EE4DAB"/>
    <w:rsid w:val="00EE6598"/>
    <w:rsid w:val="00EF2C37"/>
    <w:rsid w:val="00F026E5"/>
    <w:rsid w:val="00F04E38"/>
    <w:rsid w:val="00F06BB7"/>
    <w:rsid w:val="00F11C70"/>
    <w:rsid w:val="00F1567E"/>
    <w:rsid w:val="00F1674C"/>
    <w:rsid w:val="00F21016"/>
    <w:rsid w:val="00F50305"/>
    <w:rsid w:val="00F5039F"/>
    <w:rsid w:val="00F50BB1"/>
    <w:rsid w:val="00F5564F"/>
    <w:rsid w:val="00F56276"/>
    <w:rsid w:val="00F615E4"/>
    <w:rsid w:val="00F65FAE"/>
    <w:rsid w:val="00F71577"/>
    <w:rsid w:val="00F73381"/>
    <w:rsid w:val="00F74E2A"/>
    <w:rsid w:val="00F7657A"/>
    <w:rsid w:val="00F808EE"/>
    <w:rsid w:val="00F8185B"/>
    <w:rsid w:val="00FB0CF3"/>
    <w:rsid w:val="00FB688C"/>
    <w:rsid w:val="00FC1FF3"/>
    <w:rsid w:val="00FC4157"/>
    <w:rsid w:val="00FD02BF"/>
    <w:rsid w:val="00FD79C8"/>
    <w:rsid w:val="00FE5D4C"/>
    <w:rsid w:val="00FF1A55"/>
    <w:rsid w:val="00FF3618"/>
    <w:rsid w:val="00FF70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972D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AAC"/>
    <w:rPr>
      <w:rFonts w:ascii="Open Sans" w:eastAsia="Calibri" w:hAnsi="Open Sans" w:cs="Times New Roman"/>
      <w:sz w:val="24"/>
      <w:lang w:val="en-AU" w:eastAsia="en-US"/>
    </w:rPr>
  </w:style>
  <w:style w:type="paragraph" w:styleId="Heading1">
    <w:name w:val="heading 1"/>
    <w:basedOn w:val="Normal"/>
    <w:next w:val="Normal"/>
    <w:link w:val="Heading1Char"/>
    <w:qFormat/>
    <w:rsid w:val="00B0244F"/>
    <w:pPr>
      <w:keepNext/>
      <w:outlineLvl w:val="0"/>
    </w:pPr>
    <w:rPr>
      <w:rFonts w:ascii="Arial Black" w:hAnsi="Arial Black"/>
      <w:sz w:val="40"/>
      <w:lang w:val="en-US"/>
    </w:rPr>
  </w:style>
  <w:style w:type="paragraph" w:styleId="Heading2">
    <w:name w:val="heading 2"/>
    <w:basedOn w:val="Normal"/>
    <w:next w:val="Normal"/>
    <w:link w:val="Heading2Char"/>
    <w:uiPriority w:val="9"/>
    <w:qFormat/>
    <w:rsid w:val="009F5958"/>
    <w:pPr>
      <w:keepNext/>
      <w:keepLines/>
      <w:spacing w:before="180" w:after="140" w:line="240" w:lineRule="auto"/>
      <w:outlineLvl w:val="1"/>
    </w:pPr>
    <w:rPr>
      <w:rFonts w:ascii="Calibri" w:eastAsia="MS Gothic" w:hAnsi="Calibri"/>
      <w:b/>
      <w:bCs/>
      <w:smallCaps/>
      <w:sz w:val="32"/>
      <w:szCs w:val="32"/>
    </w:rPr>
  </w:style>
  <w:style w:type="paragraph" w:styleId="Heading3">
    <w:name w:val="heading 3"/>
    <w:basedOn w:val="Normal"/>
    <w:next w:val="Normal"/>
    <w:link w:val="Heading3Char"/>
    <w:uiPriority w:val="9"/>
    <w:qFormat/>
    <w:rsid w:val="009F5958"/>
    <w:pPr>
      <w:keepNext/>
      <w:keepLines/>
      <w:spacing w:before="160" w:after="120" w:line="240" w:lineRule="auto"/>
      <w:outlineLvl w:val="2"/>
    </w:pPr>
    <w:rPr>
      <w:rFonts w:ascii="Calibri" w:eastAsia="MS Gothic" w:hAnsi="Calibri"/>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44F"/>
    <w:rPr>
      <w:rFonts w:ascii="Arial Black" w:eastAsia="Times New Roman" w:hAnsi="Arial Black" w:cs="Times New Roman"/>
      <w:sz w:val="40"/>
      <w:szCs w:val="20"/>
    </w:rPr>
  </w:style>
  <w:style w:type="character" w:styleId="Strong">
    <w:name w:val="Strong"/>
    <w:basedOn w:val="DefaultParagraphFont"/>
    <w:uiPriority w:val="22"/>
    <w:qFormat/>
    <w:rsid w:val="00B0244F"/>
    <w:rPr>
      <w:rFonts w:ascii="Arial" w:hAnsi="Arial"/>
      <w:b/>
      <w:bCs/>
      <w:sz w:val="20"/>
    </w:rPr>
  </w:style>
  <w:style w:type="paragraph" w:styleId="NoSpacing">
    <w:name w:val="No Spacing"/>
    <w:link w:val="NoSpacingChar"/>
    <w:qFormat/>
    <w:rsid w:val="00B0244F"/>
    <w:pPr>
      <w:spacing w:after="0" w:line="240" w:lineRule="auto"/>
    </w:pPr>
    <w:rPr>
      <w:rFonts w:ascii="Arial" w:eastAsia="Times New Roman" w:hAnsi="Arial" w:cs="Times New Roman"/>
      <w:sz w:val="20"/>
      <w:szCs w:val="24"/>
      <w:lang w:val="en-AU"/>
    </w:rPr>
  </w:style>
  <w:style w:type="character" w:customStyle="1" w:styleId="NoSpacingChar">
    <w:name w:val="No Spacing Char"/>
    <w:basedOn w:val="DefaultParagraphFont"/>
    <w:link w:val="NoSpacing"/>
    <w:rsid w:val="00B0244F"/>
    <w:rPr>
      <w:rFonts w:ascii="Arial" w:eastAsia="Times New Roman" w:hAnsi="Arial" w:cs="Times New Roman"/>
      <w:sz w:val="20"/>
      <w:szCs w:val="24"/>
      <w:lang w:val="en-AU"/>
    </w:rPr>
  </w:style>
  <w:style w:type="paragraph" w:styleId="BalloonText">
    <w:name w:val="Balloon Text"/>
    <w:basedOn w:val="Normal"/>
    <w:link w:val="BalloonTextChar"/>
    <w:uiPriority w:val="99"/>
    <w:semiHidden/>
    <w:unhideWhenUsed/>
    <w:rsid w:val="00574A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4AF4"/>
    <w:rPr>
      <w:rFonts w:ascii="Tahoma" w:eastAsia="Calibri" w:hAnsi="Tahoma" w:cs="Tahoma"/>
      <w:sz w:val="16"/>
      <w:szCs w:val="16"/>
      <w:lang w:val="en-AU" w:eastAsia="en-US"/>
    </w:rPr>
  </w:style>
  <w:style w:type="paragraph" w:styleId="Header">
    <w:name w:val="header"/>
    <w:basedOn w:val="Normal"/>
    <w:link w:val="HeaderChar"/>
    <w:uiPriority w:val="99"/>
    <w:unhideWhenUsed/>
    <w:rsid w:val="00AA40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0EC"/>
    <w:rPr>
      <w:rFonts w:ascii="Open Sans" w:eastAsia="Calibri" w:hAnsi="Open Sans" w:cs="Times New Roman"/>
      <w:sz w:val="24"/>
      <w:lang w:val="en-AU" w:eastAsia="en-US"/>
    </w:rPr>
  </w:style>
  <w:style w:type="paragraph" w:styleId="Footer">
    <w:name w:val="footer"/>
    <w:basedOn w:val="Normal"/>
    <w:link w:val="FooterChar"/>
    <w:uiPriority w:val="99"/>
    <w:unhideWhenUsed/>
    <w:rsid w:val="00AA40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0EC"/>
    <w:rPr>
      <w:rFonts w:ascii="Open Sans" w:eastAsia="Calibri" w:hAnsi="Open Sans" w:cs="Times New Roman"/>
      <w:sz w:val="24"/>
      <w:lang w:val="en-AU" w:eastAsia="en-US"/>
    </w:rPr>
  </w:style>
  <w:style w:type="character" w:styleId="PlaceholderText">
    <w:name w:val="Placeholder Text"/>
    <w:basedOn w:val="DefaultParagraphFont"/>
    <w:uiPriority w:val="99"/>
    <w:semiHidden/>
    <w:rsid w:val="00AA40EC"/>
    <w:rPr>
      <w:color w:val="808080"/>
    </w:rPr>
  </w:style>
  <w:style w:type="table" w:styleId="TableGrid">
    <w:name w:val="Table Grid"/>
    <w:basedOn w:val="TableNormal"/>
    <w:uiPriority w:val="59"/>
    <w:rsid w:val="00952B2C"/>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52B2C"/>
    <w:pPr>
      <w:spacing w:after="0" w:line="240" w:lineRule="auto"/>
      <w:ind w:left="720"/>
    </w:pPr>
    <w:rPr>
      <w:rFonts w:ascii="Times New Roman" w:eastAsia="Times New Roman" w:hAnsi="Times New Roman"/>
      <w:szCs w:val="24"/>
      <w:lang w:val="en-GB"/>
    </w:rPr>
  </w:style>
  <w:style w:type="character" w:customStyle="1" w:styleId="CATText-BoldandItalic">
    <w:name w:val="CAT Text - Bold and Italic"/>
    <w:rsid w:val="00952B2C"/>
    <w:rPr>
      <w:b/>
      <w:i/>
    </w:rPr>
  </w:style>
  <w:style w:type="character" w:customStyle="1" w:styleId="Heading2Char">
    <w:name w:val="Heading 2 Char"/>
    <w:basedOn w:val="DefaultParagraphFont"/>
    <w:link w:val="Heading2"/>
    <w:uiPriority w:val="9"/>
    <w:rsid w:val="009F5958"/>
    <w:rPr>
      <w:rFonts w:ascii="Calibri" w:eastAsia="MS Gothic" w:hAnsi="Calibri" w:cs="Times New Roman"/>
      <w:b/>
      <w:bCs/>
      <w:smallCaps/>
      <w:sz w:val="32"/>
      <w:szCs w:val="32"/>
    </w:rPr>
  </w:style>
  <w:style w:type="character" w:customStyle="1" w:styleId="Heading3Char">
    <w:name w:val="Heading 3 Char"/>
    <w:basedOn w:val="DefaultParagraphFont"/>
    <w:link w:val="Heading3"/>
    <w:uiPriority w:val="9"/>
    <w:rsid w:val="009F5958"/>
    <w:rPr>
      <w:rFonts w:ascii="Calibri" w:eastAsia="MS Gothic" w:hAnsi="Calibri" w:cs="Times New Roman"/>
      <w:b/>
      <w:bCs/>
      <w:sz w:val="28"/>
      <w:szCs w:val="28"/>
    </w:rPr>
  </w:style>
  <w:style w:type="paragraph" w:styleId="PlainText">
    <w:name w:val="Plain Text"/>
    <w:basedOn w:val="Normal"/>
    <w:link w:val="PlainTextChar"/>
    <w:rsid w:val="009F5958"/>
    <w:pPr>
      <w:spacing w:before="40" w:after="40" w:line="240" w:lineRule="auto"/>
      <w:contextualSpacing/>
    </w:pPr>
    <w:rPr>
      <w:rFonts w:ascii="Book Antiqua" w:eastAsia="Times New Roman" w:hAnsi="Book Antiqua"/>
      <w:sz w:val="22"/>
      <w:szCs w:val="20"/>
    </w:rPr>
  </w:style>
  <w:style w:type="character" w:customStyle="1" w:styleId="PlainTextChar">
    <w:name w:val="Plain Text Char"/>
    <w:basedOn w:val="DefaultParagraphFont"/>
    <w:link w:val="PlainText"/>
    <w:rsid w:val="009F5958"/>
    <w:rPr>
      <w:rFonts w:ascii="Book Antiqua" w:eastAsia="Times New Roman" w:hAnsi="Book Antiqua" w:cs="Times New Roman"/>
      <w:szCs w:val="20"/>
      <w:lang w:val="en-AU"/>
    </w:rPr>
  </w:style>
  <w:style w:type="paragraph" w:styleId="NormalWeb">
    <w:name w:val="Normal (Web)"/>
    <w:basedOn w:val="Normal"/>
    <w:uiPriority w:val="99"/>
    <w:semiHidden/>
    <w:unhideWhenUsed/>
    <w:rsid w:val="00E74866"/>
    <w:pPr>
      <w:spacing w:before="100" w:beforeAutospacing="1" w:after="100" w:afterAutospacing="1" w:line="240" w:lineRule="auto"/>
    </w:pPr>
    <w:rPr>
      <w:rFonts w:ascii="Times New Roman" w:eastAsia="Times New Roman" w:hAnsi="Times New Roman"/>
      <w:szCs w:val="24"/>
      <w:lang w:eastAsia="en-AU"/>
    </w:rPr>
  </w:style>
  <w:style w:type="paragraph" w:styleId="BodyText">
    <w:name w:val="Body Text"/>
    <w:basedOn w:val="Normal"/>
    <w:link w:val="BodyTextChar"/>
    <w:rsid w:val="0075073C"/>
    <w:pPr>
      <w:spacing w:after="0" w:line="240" w:lineRule="auto"/>
    </w:pPr>
    <w:rPr>
      <w:rFonts w:ascii="Times New Roman" w:eastAsia="Times New Roman" w:hAnsi="Times New Roman"/>
      <w:b/>
      <w:bCs/>
      <w:sz w:val="20"/>
      <w:szCs w:val="20"/>
      <w:lang w:val="en-US"/>
    </w:rPr>
  </w:style>
  <w:style w:type="character" w:customStyle="1" w:styleId="BodyTextChar">
    <w:name w:val="Body Text Char"/>
    <w:basedOn w:val="DefaultParagraphFont"/>
    <w:link w:val="BodyText"/>
    <w:rsid w:val="0075073C"/>
    <w:rPr>
      <w:rFonts w:ascii="Times New Roman" w:eastAsia="Times New Roman" w:hAnsi="Times New Roman" w:cs="Times New Roman"/>
      <w:b/>
      <w:bCs/>
      <w:sz w:val="20"/>
      <w:szCs w:val="20"/>
      <w:lang w:eastAsia="en-US"/>
    </w:rPr>
  </w:style>
  <w:style w:type="paragraph" w:customStyle="1" w:styleId="TableHeadingLeft">
    <w:name w:val="_Table Heading Left"/>
    <w:basedOn w:val="Normal"/>
    <w:qFormat/>
    <w:rsid w:val="0068480F"/>
    <w:pPr>
      <w:spacing w:before="120" w:after="120" w:line="240" w:lineRule="auto"/>
      <w:jc w:val="both"/>
    </w:pPr>
    <w:rPr>
      <w:rFonts w:ascii="Arial" w:hAnsi="Arial" w:cs="Arial"/>
      <w:b/>
      <w:sz w:val="22"/>
      <w:szCs w:val="24"/>
      <w:lang w:val="en-US"/>
    </w:rPr>
  </w:style>
  <w:style w:type="paragraph" w:customStyle="1" w:styleId="TableTextLeft">
    <w:name w:val="_Table Text Left"/>
    <w:basedOn w:val="Normal"/>
    <w:qFormat/>
    <w:rsid w:val="0068480F"/>
    <w:pPr>
      <w:spacing w:before="120" w:after="120" w:line="240" w:lineRule="auto"/>
    </w:pPr>
    <w:rPr>
      <w:rFonts w:ascii="Arial" w:hAnsi="Arial" w:cs="Arial"/>
      <w:sz w:val="22"/>
      <w:lang w:val="en-US"/>
    </w:rPr>
  </w:style>
  <w:style w:type="paragraph" w:customStyle="1" w:styleId="Heading31">
    <w:name w:val="Heading 31"/>
    <w:basedOn w:val="Normal"/>
    <w:next w:val="Normal"/>
    <w:uiPriority w:val="9"/>
    <w:unhideWhenUsed/>
    <w:qFormat/>
    <w:rsid w:val="00F06BB7"/>
    <w:pPr>
      <w:keepNext/>
      <w:keepLines/>
      <w:spacing w:before="40" w:after="0" w:line="240" w:lineRule="auto"/>
      <w:outlineLvl w:val="2"/>
    </w:pPr>
    <w:rPr>
      <w:rFonts w:ascii="Calibri" w:eastAsia="Times New Roman" w:hAnsi="Calibri"/>
      <w:color w:val="243F60"/>
      <w:szCs w:val="24"/>
    </w:rPr>
  </w:style>
  <w:style w:type="table" w:customStyle="1" w:styleId="TableGrid1">
    <w:name w:val="Table Grid1"/>
    <w:basedOn w:val="TableNormal"/>
    <w:next w:val="TableGrid"/>
    <w:uiPriority w:val="59"/>
    <w:rsid w:val="00F06BB7"/>
    <w:pPr>
      <w:spacing w:after="0" w:line="240" w:lineRule="auto"/>
    </w:pPr>
    <w:rPr>
      <w:rFonts w:ascii="Calibri" w:eastAsia="Calibri" w:hAnsi="Calibri" w:cs="Times New Roman"/>
      <w:sz w:val="20"/>
      <w:szCs w:val="20"/>
      <w:lang w:val="en-AU"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20"/>
    <w:qFormat/>
    <w:rsid w:val="00A6053E"/>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A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668101">
      <w:bodyDiv w:val="1"/>
      <w:marLeft w:val="0"/>
      <w:marRight w:val="0"/>
      <w:marTop w:val="0"/>
      <w:marBottom w:val="0"/>
      <w:divBdr>
        <w:top w:val="none" w:sz="0" w:space="0" w:color="auto"/>
        <w:left w:val="none" w:sz="0" w:space="0" w:color="auto"/>
        <w:bottom w:val="none" w:sz="0" w:space="0" w:color="auto"/>
        <w:right w:val="none" w:sz="0" w:space="0" w:color="auto"/>
      </w:divBdr>
    </w:div>
    <w:div w:id="1189565307">
      <w:bodyDiv w:val="1"/>
      <w:marLeft w:val="0"/>
      <w:marRight w:val="0"/>
      <w:marTop w:val="0"/>
      <w:marBottom w:val="0"/>
      <w:divBdr>
        <w:top w:val="none" w:sz="0" w:space="0" w:color="auto"/>
        <w:left w:val="none" w:sz="0" w:space="0" w:color="auto"/>
        <w:bottom w:val="none" w:sz="0" w:space="0" w:color="auto"/>
        <w:right w:val="none" w:sz="0" w:space="0" w:color="auto"/>
      </w:divBdr>
    </w:div>
    <w:div w:id="119099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header" Target="header2.xml"/><Relationship Id="rId21" Type="http://schemas.openxmlformats.org/officeDocument/2006/relationships/footer" Target="footer2.xml"/><Relationship Id="rId22" Type="http://schemas.openxmlformats.org/officeDocument/2006/relationships/header" Target="header3.xml"/><Relationship Id="rId23" Type="http://schemas.openxmlformats.org/officeDocument/2006/relationships/header" Target="header4.xml"/><Relationship Id="rId24" Type="http://schemas.openxmlformats.org/officeDocument/2006/relationships/footer" Target="footer3.xml"/><Relationship Id="rId25" Type="http://schemas.openxmlformats.org/officeDocument/2006/relationships/header" Target="header5.xm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image" Target="media/image1.png"/><Relationship Id="rId11" Type="http://schemas.openxmlformats.org/officeDocument/2006/relationships/image" Target="media/image2.jpeg"/><Relationship Id="rId12" Type="http://schemas.openxmlformats.org/officeDocument/2006/relationships/hyperlink" Target="mailto:syd_submissions@lonsdaleinstitute.edu.au" TargetMode="External"/><Relationship Id="rId13" Type="http://schemas.openxmlformats.org/officeDocument/2006/relationships/diagramData" Target="diagrams/data1.xml"/><Relationship Id="rId14" Type="http://schemas.openxmlformats.org/officeDocument/2006/relationships/diagramLayout" Target="diagrams/layout1.xml"/><Relationship Id="rId15" Type="http://schemas.openxmlformats.org/officeDocument/2006/relationships/diagramQuickStyle" Target="diagrams/quickStyle1.xml"/><Relationship Id="rId16" Type="http://schemas.openxmlformats.org/officeDocument/2006/relationships/diagramColors" Target="diagrams/colors1.xml"/><Relationship Id="rId17" Type="http://schemas.microsoft.com/office/2007/relationships/diagramDrawing" Target="diagrams/drawing1.xml"/><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B8B95CE-1CDB-4A3A-BFB0-287D86BA09C2}" type="doc">
      <dgm:prSet loTypeId="urn:microsoft.com/office/officeart/2005/8/layout/orgChart1" loCatId="hierarchy" qsTypeId="urn:microsoft.com/office/officeart/2005/8/quickstyle/simple4" qsCatId="simple" csTypeId="urn:microsoft.com/office/officeart/2005/8/colors/accent1_2" csCatId="accent1" phldr="1"/>
      <dgm:spPr/>
      <dgm:t>
        <a:bodyPr/>
        <a:lstStyle/>
        <a:p>
          <a:endParaRPr lang="en-US"/>
        </a:p>
      </dgm:t>
    </dgm:pt>
    <dgm:pt modelId="{1E8AFDD6-A6B3-4BEB-9302-65E8F7C3ADB6}">
      <dgm:prSet phldrT="[Text]"/>
      <dgm:spPr/>
      <dgm:t>
        <a:bodyPr/>
        <a:lstStyle/>
        <a:p>
          <a:r>
            <a:rPr lang="en-US"/>
            <a:t>Organisational Chart template</a:t>
          </a:r>
        </a:p>
      </dgm:t>
    </dgm:pt>
    <dgm:pt modelId="{663CC562-37F8-4B27-A5B5-5DB4064373D5}" type="parTrans" cxnId="{03838EA8-11AC-471E-B7E0-E6485B258D01}">
      <dgm:prSet/>
      <dgm:spPr/>
      <dgm:t>
        <a:bodyPr/>
        <a:lstStyle/>
        <a:p>
          <a:endParaRPr lang="en-US"/>
        </a:p>
      </dgm:t>
    </dgm:pt>
    <dgm:pt modelId="{65090BB2-0A38-40BB-85F9-85CD8CDEAF37}" type="sibTrans" cxnId="{03838EA8-11AC-471E-B7E0-E6485B258D01}">
      <dgm:prSet/>
      <dgm:spPr/>
      <dgm:t>
        <a:bodyPr/>
        <a:lstStyle/>
        <a:p>
          <a:endParaRPr lang="en-US"/>
        </a:p>
      </dgm:t>
    </dgm:pt>
    <dgm:pt modelId="{505F3236-22E2-4344-8442-5B29EC613992}" type="asst">
      <dgm:prSet phldrT="[Text]" phldr="1"/>
      <dgm:spPr/>
      <dgm:t>
        <a:bodyPr/>
        <a:lstStyle/>
        <a:p>
          <a:endParaRPr lang="en-US"/>
        </a:p>
      </dgm:t>
    </dgm:pt>
    <dgm:pt modelId="{DE60FCE5-2D77-4C3D-8DC0-8014F42BB823}" type="parTrans" cxnId="{EBB0498E-2A7A-46D6-84E8-146965E51179}">
      <dgm:prSet/>
      <dgm:spPr/>
      <dgm:t>
        <a:bodyPr/>
        <a:lstStyle/>
        <a:p>
          <a:endParaRPr lang="en-US"/>
        </a:p>
      </dgm:t>
    </dgm:pt>
    <dgm:pt modelId="{518703C4-D1D6-48B7-A691-060951AA10C4}" type="sibTrans" cxnId="{EBB0498E-2A7A-46D6-84E8-146965E51179}">
      <dgm:prSet/>
      <dgm:spPr/>
      <dgm:t>
        <a:bodyPr/>
        <a:lstStyle/>
        <a:p>
          <a:endParaRPr lang="en-US"/>
        </a:p>
      </dgm:t>
    </dgm:pt>
    <dgm:pt modelId="{74D6DBD4-61AA-424B-AB51-E62B2623E3B6}">
      <dgm:prSet phldrT="[Text]" phldr="1"/>
      <dgm:spPr/>
      <dgm:t>
        <a:bodyPr/>
        <a:lstStyle/>
        <a:p>
          <a:endParaRPr lang="en-US"/>
        </a:p>
      </dgm:t>
    </dgm:pt>
    <dgm:pt modelId="{30983FB6-3953-471F-910F-43D73F054B5A}" type="parTrans" cxnId="{1A0DCEFF-1A59-4047-AC5D-1045E7B39C3E}">
      <dgm:prSet/>
      <dgm:spPr/>
      <dgm:t>
        <a:bodyPr/>
        <a:lstStyle/>
        <a:p>
          <a:endParaRPr lang="en-US"/>
        </a:p>
      </dgm:t>
    </dgm:pt>
    <dgm:pt modelId="{34BA63B8-06F0-43E4-B7A6-851E1650129E}" type="sibTrans" cxnId="{1A0DCEFF-1A59-4047-AC5D-1045E7B39C3E}">
      <dgm:prSet/>
      <dgm:spPr/>
      <dgm:t>
        <a:bodyPr/>
        <a:lstStyle/>
        <a:p>
          <a:endParaRPr lang="en-US"/>
        </a:p>
      </dgm:t>
    </dgm:pt>
    <dgm:pt modelId="{843103B9-FC7C-4EAA-B5FF-FD48093218B3}">
      <dgm:prSet phldrT="[Text]" phldr="1"/>
      <dgm:spPr/>
      <dgm:t>
        <a:bodyPr/>
        <a:lstStyle/>
        <a:p>
          <a:endParaRPr lang="en-US"/>
        </a:p>
      </dgm:t>
    </dgm:pt>
    <dgm:pt modelId="{EF82EAA5-07FB-4CBF-88BE-0E4337CDD712}" type="parTrans" cxnId="{F789963E-FBFE-4751-8891-A64A4C43A172}">
      <dgm:prSet/>
      <dgm:spPr/>
      <dgm:t>
        <a:bodyPr/>
        <a:lstStyle/>
        <a:p>
          <a:endParaRPr lang="en-US"/>
        </a:p>
      </dgm:t>
    </dgm:pt>
    <dgm:pt modelId="{7D7EE6F3-7BC6-40C2-ACC3-4FDA96AB07F3}" type="sibTrans" cxnId="{F789963E-FBFE-4751-8891-A64A4C43A172}">
      <dgm:prSet/>
      <dgm:spPr/>
      <dgm:t>
        <a:bodyPr/>
        <a:lstStyle/>
        <a:p>
          <a:endParaRPr lang="en-US"/>
        </a:p>
      </dgm:t>
    </dgm:pt>
    <dgm:pt modelId="{7A07BE06-F4A3-414F-845A-632E1D1EC062}">
      <dgm:prSet phldrT="[Text]" phldr="1"/>
      <dgm:spPr/>
      <dgm:t>
        <a:bodyPr/>
        <a:lstStyle/>
        <a:p>
          <a:endParaRPr lang="en-US"/>
        </a:p>
      </dgm:t>
    </dgm:pt>
    <dgm:pt modelId="{E9CDD81F-ABDA-4CE7-952F-A632BF45EB4E}" type="parTrans" cxnId="{4662A7EF-CD7B-4D7F-868A-53832D0F5155}">
      <dgm:prSet/>
      <dgm:spPr/>
      <dgm:t>
        <a:bodyPr/>
        <a:lstStyle/>
        <a:p>
          <a:endParaRPr lang="en-US"/>
        </a:p>
      </dgm:t>
    </dgm:pt>
    <dgm:pt modelId="{311FB5FF-D710-4CC1-BEBA-A793F29CC76E}" type="sibTrans" cxnId="{4662A7EF-CD7B-4D7F-868A-53832D0F5155}">
      <dgm:prSet/>
      <dgm:spPr/>
      <dgm:t>
        <a:bodyPr/>
        <a:lstStyle/>
        <a:p>
          <a:endParaRPr lang="en-US"/>
        </a:p>
      </dgm:t>
    </dgm:pt>
    <dgm:pt modelId="{A7F92E5E-E2BD-4172-946F-D7A1BB60911C}">
      <dgm:prSet phldrT="[Text]"/>
      <dgm:spPr/>
      <dgm:t>
        <a:bodyPr/>
        <a:lstStyle/>
        <a:p>
          <a:endParaRPr lang="en-US"/>
        </a:p>
      </dgm:t>
    </dgm:pt>
    <dgm:pt modelId="{5710F7C3-F403-4089-BFD1-6CBDD8FDBCDF}" type="parTrans" cxnId="{72D25B42-EF94-4561-A0B6-B721923FEF56}">
      <dgm:prSet/>
      <dgm:spPr/>
      <dgm:t>
        <a:bodyPr/>
        <a:lstStyle/>
        <a:p>
          <a:endParaRPr lang="en-US"/>
        </a:p>
      </dgm:t>
    </dgm:pt>
    <dgm:pt modelId="{230DAEA2-8E19-4DF1-B3EC-BED401EF7643}" type="sibTrans" cxnId="{72D25B42-EF94-4561-A0B6-B721923FEF56}">
      <dgm:prSet/>
      <dgm:spPr/>
      <dgm:t>
        <a:bodyPr/>
        <a:lstStyle/>
        <a:p>
          <a:endParaRPr lang="en-US"/>
        </a:p>
      </dgm:t>
    </dgm:pt>
    <dgm:pt modelId="{40B77463-E401-45A3-BEE2-89CBA9B86A6A}">
      <dgm:prSet phldrT="[Text]"/>
      <dgm:spPr/>
      <dgm:t>
        <a:bodyPr/>
        <a:lstStyle/>
        <a:p>
          <a:endParaRPr lang="en-US"/>
        </a:p>
      </dgm:t>
    </dgm:pt>
    <dgm:pt modelId="{72B41EEC-CC4F-4CD1-87D3-1EA70D0A6413}" type="parTrans" cxnId="{76FEC990-8469-47BD-9A64-1A05C6284747}">
      <dgm:prSet/>
      <dgm:spPr/>
      <dgm:t>
        <a:bodyPr/>
        <a:lstStyle/>
        <a:p>
          <a:endParaRPr lang="en-US"/>
        </a:p>
      </dgm:t>
    </dgm:pt>
    <dgm:pt modelId="{CF8A761D-C734-4170-8169-9ABBA7ACF89A}" type="sibTrans" cxnId="{76FEC990-8469-47BD-9A64-1A05C6284747}">
      <dgm:prSet/>
      <dgm:spPr/>
      <dgm:t>
        <a:bodyPr/>
        <a:lstStyle/>
        <a:p>
          <a:endParaRPr lang="en-US"/>
        </a:p>
      </dgm:t>
    </dgm:pt>
    <dgm:pt modelId="{59C930E8-416D-49AF-A87B-63893AEED1DA}">
      <dgm:prSet phldrT="[Text]"/>
      <dgm:spPr/>
      <dgm:t>
        <a:bodyPr/>
        <a:lstStyle/>
        <a:p>
          <a:endParaRPr lang="en-US"/>
        </a:p>
      </dgm:t>
    </dgm:pt>
    <dgm:pt modelId="{056EC88B-B118-4434-9B1D-F9AE55EF9311}" type="parTrans" cxnId="{7C24F45F-5602-4F1F-BA1F-4C2B6CBB2B96}">
      <dgm:prSet/>
      <dgm:spPr/>
      <dgm:t>
        <a:bodyPr/>
        <a:lstStyle/>
        <a:p>
          <a:endParaRPr lang="en-US"/>
        </a:p>
      </dgm:t>
    </dgm:pt>
    <dgm:pt modelId="{FD8BBC23-5946-4824-A4CE-9CE3FCB881C1}" type="sibTrans" cxnId="{7C24F45F-5602-4F1F-BA1F-4C2B6CBB2B96}">
      <dgm:prSet/>
      <dgm:spPr/>
      <dgm:t>
        <a:bodyPr/>
        <a:lstStyle/>
        <a:p>
          <a:endParaRPr lang="en-US"/>
        </a:p>
      </dgm:t>
    </dgm:pt>
    <dgm:pt modelId="{CAAAAC91-805E-418B-B283-D7215FCD4DA1}">
      <dgm:prSet phldrT="[Text]"/>
      <dgm:spPr/>
      <dgm:t>
        <a:bodyPr/>
        <a:lstStyle/>
        <a:p>
          <a:endParaRPr lang="en-US"/>
        </a:p>
      </dgm:t>
    </dgm:pt>
    <dgm:pt modelId="{7B86EA3E-8A53-4A00-AB6A-719266AB2D80}" type="parTrans" cxnId="{6FF06613-E953-4D9A-9512-6A0391FFD9DE}">
      <dgm:prSet/>
      <dgm:spPr/>
      <dgm:t>
        <a:bodyPr/>
        <a:lstStyle/>
        <a:p>
          <a:endParaRPr lang="en-US"/>
        </a:p>
      </dgm:t>
    </dgm:pt>
    <dgm:pt modelId="{4A265F5E-9A89-47A7-83D1-5250A6497677}" type="sibTrans" cxnId="{6FF06613-E953-4D9A-9512-6A0391FFD9DE}">
      <dgm:prSet/>
      <dgm:spPr/>
      <dgm:t>
        <a:bodyPr/>
        <a:lstStyle/>
        <a:p>
          <a:endParaRPr lang="en-US"/>
        </a:p>
      </dgm:t>
    </dgm:pt>
    <dgm:pt modelId="{FFA9B7F3-3B46-4358-806B-D65B9351CD6C}">
      <dgm:prSet phldrT="[Text]"/>
      <dgm:spPr/>
      <dgm:t>
        <a:bodyPr/>
        <a:lstStyle/>
        <a:p>
          <a:endParaRPr lang="en-US"/>
        </a:p>
      </dgm:t>
    </dgm:pt>
    <dgm:pt modelId="{754E0CE4-5D62-42A6-9483-370CEAC5781E}" type="parTrans" cxnId="{76186F3C-939E-4811-A19E-571FD6C014D4}">
      <dgm:prSet/>
      <dgm:spPr/>
      <dgm:t>
        <a:bodyPr/>
        <a:lstStyle/>
        <a:p>
          <a:endParaRPr lang="en-US"/>
        </a:p>
      </dgm:t>
    </dgm:pt>
    <dgm:pt modelId="{FDB19C86-021F-4C1C-B01E-C9EB28F3A811}" type="sibTrans" cxnId="{76186F3C-939E-4811-A19E-571FD6C014D4}">
      <dgm:prSet/>
      <dgm:spPr/>
      <dgm:t>
        <a:bodyPr/>
        <a:lstStyle/>
        <a:p>
          <a:endParaRPr lang="en-US"/>
        </a:p>
      </dgm:t>
    </dgm:pt>
    <dgm:pt modelId="{721EB282-5F03-4AD1-AFB1-E9A2CCFCAC7C}">
      <dgm:prSet phldrT="[Text]"/>
      <dgm:spPr/>
      <dgm:t>
        <a:bodyPr/>
        <a:lstStyle/>
        <a:p>
          <a:endParaRPr lang="en-US"/>
        </a:p>
      </dgm:t>
    </dgm:pt>
    <dgm:pt modelId="{E79DE669-DDB6-4AC1-B912-C82D5ABE0BF8}" type="parTrans" cxnId="{EA8883CB-F6C6-4E72-ABEE-8AE939231917}">
      <dgm:prSet/>
      <dgm:spPr/>
      <dgm:t>
        <a:bodyPr/>
        <a:lstStyle/>
        <a:p>
          <a:endParaRPr lang="en-US"/>
        </a:p>
      </dgm:t>
    </dgm:pt>
    <dgm:pt modelId="{BFB7F464-CB70-49AC-834E-8FA65DEC0924}" type="sibTrans" cxnId="{EA8883CB-F6C6-4E72-ABEE-8AE939231917}">
      <dgm:prSet/>
      <dgm:spPr/>
      <dgm:t>
        <a:bodyPr/>
        <a:lstStyle/>
        <a:p>
          <a:endParaRPr lang="en-US"/>
        </a:p>
      </dgm:t>
    </dgm:pt>
    <dgm:pt modelId="{3D9CE762-B2AD-424A-9F0E-785803AACCB5}">
      <dgm:prSet phldrT="[Text]"/>
      <dgm:spPr/>
      <dgm:t>
        <a:bodyPr/>
        <a:lstStyle/>
        <a:p>
          <a:endParaRPr lang="en-US"/>
        </a:p>
      </dgm:t>
    </dgm:pt>
    <dgm:pt modelId="{9F8F0017-7838-4ABF-9EFA-3B5B7D5E667C}" type="parTrans" cxnId="{1FE52DDC-5FDC-4981-A483-3E1C6DF04A34}">
      <dgm:prSet/>
      <dgm:spPr/>
      <dgm:t>
        <a:bodyPr/>
        <a:lstStyle/>
        <a:p>
          <a:endParaRPr lang="en-US"/>
        </a:p>
      </dgm:t>
    </dgm:pt>
    <dgm:pt modelId="{29738161-1498-4EE3-B8DC-86357CF7BE87}" type="sibTrans" cxnId="{1FE52DDC-5FDC-4981-A483-3E1C6DF04A34}">
      <dgm:prSet/>
      <dgm:spPr/>
      <dgm:t>
        <a:bodyPr/>
        <a:lstStyle/>
        <a:p>
          <a:endParaRPr lang="en-US"/>
        </a:p>
      </dgm:t>
    </dgm:pt>
    <dgm:pt modelId="{EBDA541E-B287-423B-9FDD-AD6CE1A51282}" type="pres">
      <dgm:prSet presAssocID="{8B8B95CE-1CDB-4A3A-BFB0-287D86BA09C2}" presName="hierChild1" presStyleCnt="0">
        <dgm:presLayoutVars>
          <dgm:orgChart val="1"/>
          <dgm:chPref val="1"/>
          <dgm:dir/>
          <dgm:animOne val="branch"/>
          <dgm:animLvl val="lvl"/>
          <dgm:resizeHandles/>
        </dgm:presLayoutVars>
      </dgm:prSet>
      <dgm:spPr/>
      <dgm:t>
        <a:bodyPr/>
        <a:lstStyle/>
        <a:p>
          <a:endParaRPr lang="en-US"/>
        </a:p>
      </dgm:t>
    </dgm:pt>
    <dgm:pt modelId="{10455D84-DF32-4F92-B445-350305424200}" type="pres">
      <dgm:prSet presAssocID="{1E8AFDD6-A6B3-4BEB-9302-65E8F7C3ADB6}" presName="hierRoot1" presStyleCnt="0">
        <dgm:presLayoutVars>
          <dgm:hierBranch val="init"/>
        </dgm:presLayoutVars>
      </dgm:prSet>
      <dgm:spPr/>
    </dgm:pt>
    <dgm:pt modelId="{68854E32-082D-4F31-8007-380FDBF228F4}" type="pres">
      <dgm:prSet presAssocID="{1E8AFDD6-A6B3-4BEB-9302-65E8F7C3ADB6}" presName="rootComposite1" presStyleCnt="0"/>
      <dgm:spPr/>
    </dgm:pt>
    <dgm:pt modelId="{122FE958-57E4-4A71-A2FC-21E0E2DF03BA}" type="pres">
      <dgm:prSet presAssocID="{1E8AFDD6-A6B3-4BEB-9302-65E8F7C3ADB6}" presName="rootText1" presStyleLbl="node0" presStyleIdx="0" presStyleCnt="1">
        <dgm:presLayoutVars>
          <dgm:chPref val="3"/>
        </dgm:presLayoutVars>
      </dgm:prSet>
      <dgm:spPr/>
      <dgm:t>
        <a:bodyPr/>
        <a:lstStyle/>
        <a:p>
          <a:endParaRPr lang="en-US"/>
        </a:p>
      </dgm:t>
    </dgm:pt>
    <dgm:pt modelId="{5B067301-9798-441D-825A-7C97A894F5E5}" type="pres">
      <dgm:prSet presAssocID="{1E8AFDD6-A6B3-4BEB-9302-65E8F7C3ADB6}" presName="rootConnector1" presStyleLbl="node1" presStyleIdx="0" presStyleCnt="0"/>
      <dgm:spPr/>
      <dgm:t>
        <a:bodyPr/>
        <a:lstStyle/>
        <a:p>
          <a:endParaRPr lang="en-US"/>
        </a:p>
      </dgm:t>
    </dgm:pt>
    <dgm:pt modelId="{67E2C5DD-7AA5-4E7A-AD3E-3E4B7E433F56}" type="pres">
      <dgm:prSet presAssocID="{1E8AFDD6-A6B3-4BEB-9302-65E8F7C3ADB6}" presName="hierChild2" presStyleCnt="0"/>
      <dgm:spPr/>
    </dgm:pt>
    <dgm:pt modelId="{960AD63F-722B-48B7-969F-89DFAD8ADA4D}" type="pres">
      <dgm:prSet presAssocID="{30983FB6-3953-471F-910F-43D73F054B5A}" presName="Name37" presStyleLbl="parChTrans1D2" presStyleIdx="0" presStyleCnt="6"/>
      <dgm:spPr/>
      <dgm:t>
        <a:bodyPr/>
        <a:lstStyle/>
        <a:p>
          <a:endParaRPr lang="en-US"/>
        </a:p>
      </dgm:t>
    </dgm:pt>
    <dgm:pt modelId="{101BDEC2-45AD-4750-A3B9-7C96BFF5B384}" type="pres">
      <dgm:prSet presAssocID="{74D6DBD4-61AA-424B-AB51-E62B2623E3B6}" presName="hierRoot2" presStyleCnt="0">
        <dgm:presLayoutVars>
          <dgm:hierBranch val="init"/>
        </dgm:presLayoutVars>
      </dgm:prSet>
      <dgm:spPr/>
    </dgm:pt>
    <dgm:pt modelId="{80190969-79D8-423B-B077-56C078D7D2E3}" type="pres">
      <dgm:prSet presAssocID="{74D6DBD4-61AA-424B-AB51-E62B2623E3B6}" presName="rootComposite" presStyleCnt="0"/>
      <dgm:spPr/>
    </dgm:pt>
    <dgm:pt modelId="{B0221E15-7046-4807-9E07-1D3EFFFDBC3F}" type="pres">
      <dgm:prSet presAssocID="{74D6DBD4-61AA-424B-AB51-E62B2623E3B6}" presName="rootText" presStyleLbl="node2" presStyleIdx="0" presStyleCnt="5">
        <dgm:presLayoutVars>
          <dgm:chPref val="3"/>
        </dgm:presLayoutVars>
      </dgm:prSet>
      <dgm:spPr/>
      <dgm:t>
        <a:bodyPr/>
        <a:lstStyle/>
        <a:p>
          <a:endParaRPr lang="en-US"/>
        </a:p>
      </dgm:t>
    </dgm:pt>
    <dgm:pt modelId="{5D0CCFF3-2866-4E5F-92C2-B039EF716CA5}" type="pres">
      <dgm:prSet presAssocID="{74D6DBD4-61AA-424B-AB51-E62B2623E3B6}" presName="rootConnector" presStyleLbl="node2" presStyleIdx="0" presStyleCnt="5"/>
      <dgm:spPr/>
      <dgm:t>
        <a:bodyPr/>
        <a:lstStyle/>
        <a:p>
          <a:endParaRPr lang="en-US"/>
        </a:p>
      </dgm:t>
    </dgm:pt>
    <dgm:pt modelId="{47AB4937-5C1F-4B2A-A267-568C8BF3FC28}" type="pres">
      <dgm:prSet presAssocID="{74D6DBD4-61AA-424B-AB51-E62B2623E3B6}" presName="hierChild4" presStyleCnt="0"/>
      <dgm:spPr/>
    </dgm:pt>
    <dgm:pt modelId="{BFCC82F5-2D71-48FD-A87C-76910BC30579}" type="pres">
      <dgm:prSet presAssocID="{74D6DBD4-61AA-424B-AB51-E62B2623E3B6}" presName="hierChild5" presStyleCnt="0"/>
      <dgm:spPr/>
    </dgm:pt>
    <dgm:pt modelId="{D1DFDABA-EECC-49AD-838F-F2FC18693FAB}" type="pres">
      <dgm:prSet presAssocID="{9F8F0017-7838-4ABF-9EFA-3B5B7D5E667C}" presName="Name37" presStyleLbl="parChTrans1D2" presStyleIdx="1" presStyleCnt="6"/>
      <dgm:spPr/>
      <dgm:t>
        <a:bodyPr/>
        <a:lstStyle/>
        <a:p>
          <a:endParaRPr lang="en-US"/>
        </a:p>
      </dgm:t>
    </dgm:pt>
    <dgm:pt modelId="{F2004548-87F6-42AF-945C-6E34D7704295}" type="pres">
      <dgm:prSet presAssocID="{3D9CE762-B2AD-424A-9F0E-785803AACCB5}" presName="hierRoot2" presStyleCnt="0">
        <dgm:presLayoutVars>
          <dgm:hierBranch val="init"/>
        </dgm:presLayoutVars>
      </dgm:prSet>
      <dgm:spPr/>
    </dgm:pt>
    <dgm:pt modelId="{2A4C53F0-823C-4BFE-804B-4E1441756574}" type="pres">
      <dgm:prSet presAssocID="{3D9CE762-B2AD-424A-9F0E-785803AACCB5}" presName="rootComposite" presStyleCnt="0"/>
      <dgm:spPr/>
    </dgm:pt>
    <dgm:pt modelId="{218685BB-EE36-44C4-A12A-C3779F45E724}" type="pres">
      <dgm:prSet presAssocID="{3D9CE762-B2AD-424A-9F0E-785803AACCB5}" presName="rootText" presStyleLbl="node2" presStyleIdx="1" presStyleCnt="5">
        <dgm:presLayoutVars>
          <dgm:chPref val="3"/>
        </dgm:presLayoutVars>
      </dgm:prSet>
      <dgm:spPr/>
      <dgm:t>
        <a:bodyPr/>
        <a:lstStyle/>
        <a:p>
          <a:endParaRPr lang="en-US"/>
        </a:p>
      </dgm:t>
    </dgm:pt>
    <dgm:pt modelId="{60AA3B20-41C1-484F-9DD3-DA03C525D630}" type="pres">
      <dgm:prSet presAssocID="{3D9CE762-B2AD-424A-9F0E-785803AACCB5}" presName="rootConnector" presStyleLbl="node2" presStyleIdx="1" presStyleCnt="5"/>
      <dgm:spPr/>
      <dgm:t>
        <a:bodyPr/>
        <a:lstStyle/>
        <a:p>
          <a:endParaRPr lang="en-US"/>
        </a:p>
      </dgm:t>
    </dgm:pt>
    <dgm:pt modelId="{D77D8FC1-9E16-4F1F-9F06-3820737D6807}" type="pres">
      <dgm:prSet presAssocID="{3D9CE762-B2AD-424A-9F0E-785803AACCB5}" presName="hierChild4" presStyleCnt="0"/>
      <dgm:spPr/>
    </dgm:pt>
    <dgm:pt modelId="{2BFC9515-458F-4659-977A-E376C6EFB310}" type="pres">
      <dgm:prSet presAssocID="{E79DE669-DDB6-4AC1-B912-C82D5ABE0BF8}" presName="Name37" presStyleLbl="parChTrans1D3" presStyleIdx="0" presStyleCnt="5"/>
      <dgm:spPr/>
      <dgm:t>
        <a:bodyPr/>
        <a:lstStyle/>
        <a:p>
          <a:endParaRPr lang="en-US"/>
        </a:p>
      </dgm:t>
    </dgm:pt>
    <dgm:pt modelId="{E3A8DC2E-D6EC-435C-A1DB-8949F2ED6721}" type="pres">
      <dgm:prSet presAssocID="{721EB282-5F03-4AD1-AFB1-E9A2CCFCAC7C}" presName="hierRoot2" presStyleCnt="0">
        <dgm:presLayoutVars>
          <dgm:hierBranch val="init"/>
        </dgm:presLayoutVars>
      </dgm:prSet>
      <dgm:spPr/>
    </dgm:pt>
    <dgm:pt modelId="{F188B019-20E4-4B50-A7C2-511E3AFF90D7}" type="pres">
      <dgm:prSet presAssocID="{721EB282-5F03-4AD1-AFB1-E9A2CCFCAC7C}" presName="rootComposite" presStyleCnt="0"/>
      <dgm:spPr/>
    </dgm:pt>
    <dgm:pt modelId="{C0474F3E-F857-48EC-A2E6-2C9DE53D0091}" type="pres">
      <dgm:prSet presAssocID="{721EB282-5F03-4AD1-AFB1-E9A2CCFCAC7C}" presName="rootText" presStyleLbl="node3" presStyleIdx="0" presStyleCnt="5">
        <dgm:presLayoutVars>
          <dgm:chPref val="3"/>
        </dgm:presLayoutVars>
      </dgm:prSet>
      <dgm:spPr/>
      <dgm:t>
        <a:bodyPr/>
        <a:lstStyle/>
        <a:p>
          <a:endParaRPr lang="en-US"/>
        </a:p>
      </dgm:t>
    </dgm:pt>
    <dgm:pt modelId="{1B166F73-BA79-4900-B069-17D6E87BFA45}" type="pres">
      <dgm:prSet presAssocID="{721EB282-5F03-4AD1-AFB1-E9A2CCFCAC7C}" presName="rootConnector" presStyleLbl="node3" presStyleIdx="0" presStyleCnt="5"/>
      <dgm:spPr/>
      <dgm:t>
        <a:bodyPr/>
        <a:lstStyle/>
        <a:p>
          <a:endParaRPr lang="en-US"/>
        </a:p>
      </dgm:t>
    </dgm:pt>
    <dgm:pt modelId="{A7ECBBF6-1C29-4752-A25A-46095FFB1BC7}" type="pres">
      <dgm:prSet presAssocID="{721EB282-5F03-4AD1-AFB1-E9A2CCFCAC7C}" presName="hierChild4" presStyleCnt="0"/>
      <dgm:spPr/>
    </dgm:pt>
    <dgm:pt modelId="{7C6436B4-C903-4DB4-9040-42652003E880}" type="pres">
      <dgm:prSet presAssocID="{721EB282-5F03-4AD1-AFB1-E9A2CCFCAC7C}" presName="hierChild5" presStyleCnt="0"/>
      <dgm:spPr/>
    </dgm:pt>
    <dgm:pt modelId="{89AAD688-C6E5-44DD-956C-54E83C3000C5}" type="pres">
      <dgm:prSet presAssocID="{3D9CE762-B2AD-424A-9F0E-785803AACCB5}" presName="hierChild5" presStyleCnt="0"/>
      <dgm:spPr/>
    </dgm:pt>
    <dgm:pt modelId="{B6DFA7A2-F029-4888-B4E3-773FF3C61AC0}" type="pres">
      <dgm:prSet presAssocID="{EF82EAA5-07FB-4CBF-88BE-0E4337CDD712}" presName="Name37" presStyleLbl="parChTrans1D2" presStyleIdx="2" presStyleCnt="6"/>
      <dgm:spPr/>
      <dgm:t>
        <a:bodyPr/>
        <a:lstStyle/>
        <a:p>
          <a:endParaRPr lang="en-US"/>
        </a:p>
      </dgm:t>
    </dgm:pt>
    <dgm:pt modelId="{7E5A5D94-26EB-46BB-9FC3-434885ACA9A5}" type="pres">
      <dgm:prSet presAssocID="{843103B9-FC7C-4EAA-B5FF-FD48093218B3}" presName="hierRoot2" presStyleCnt="0">
        <dgm:presLayoutVars>
          <dgm:hierBranch val="init"/>
        </dgm:presLayoutVars>
      </dgm:prSet>
      <dgm:spPr/>
    </dgm:pt>
    <dgm:pt modelId="{C98AB82F-CA02-47FE-A79A-6E2F41425E1A}" type="pres">
      <dgm:prSet presAssocID="{843103B9-FC7C-4EAA-B5FF-FD48093218B3}" presName="rootComposite" presStyleCnt="0"/>
      <dgm:spPr/>
    </dgm:pt>
    <dgm:pt modelId="{7D71FCF8-D521-4B1E-AFC8-CFD3B3697275}" type="pres">
      <dgm:prSet presAssocID="{843103B9-FC7C-4EAA-B5FF-FD48093218B3}" presName="rootText" presStyleLbl="node2" presStyleIdx="2" presStyleCnt="5">
        <dgm:presLayoutVars>
          <dgm:chPref val="3"/>
        </dgm:presLayoutVars>
      </dgm:prSet>
      <dgm:spPr/>
      <dgm:t>
        <a:bodyPr/>
        <a:lstStyle/>
        <a:p>
          <a:endParaRPr lang="en-US"/>
        </a:p>
      </dgm:t>
    </dgm:pt>
    <dgm:pt modelId="{1363F0A4-5ED5-405A-8BF0-D7F7BBE82844}" type="pres">
      <dgm:prSet presAssocID="{843103B9-FC7C-4EAA-B5FF-FD48093218B3}" presName="rootConnector" presStyleLbl="node2" presStyleIdx="2" presStyleCnt="5"/>
      <dgm:spPr/>
      <dgm:t>
        <a:bodyPr/>
        <a:lstStyle/>
        <a:p>
          <a:endParaRPr lang="en-US"/>
        </a:p>
      </dgm:t>
    </dgm:pt>
    <dgm:pt modelId="{F72F0CA3-EB57-47D6-8CFA-425E06A3A2C1}" type="pres">
      <dgm:prSet presAssocID="{843103B9-FC7C-4EAA-B5FF-FD48093218B3}" presName="hierChild4" presStyleCnt="0"/>
      <dgm:spPr/>
    </dgm:pt>
    <dgm:pt modelId="{F9C1F417-1AE7-48A2-9AE4-6AC10043AA2C}" type="pres">
      <dgm:prSet presAssocID="{754E0CE4-5D62-42A6-9483-370CEAC5781E}" presName="Name37" presStyleLbl="parChTrans1D3" presStyleIdx="1" presStyleCnt="5"/>
      <dgm:spPr/>
      <dgm:t>
        <a:bodyPr/>
        <a:lstStyle/>
        <a:p>
          <a:endParaRPr lang="en-US"/>
        </a:p>
      </dgm:t>
    </dgm:pt>
    <dgm:pt modelId="{660BDB75-DEA3-4ADF-A411-19A5E1ED42DB}" type="pres">
      <dgm:prSet presAssocID="{FFA9B7F3-3B46-4358-806B-D65B9351CD6C}" presName="hierRoot2" presStyleCnt="0">
        <dgm:presLayoutVars>
          <dgm:hierBranch val="init"/>
        </dgm:presLayoutVars>
      </dgm:prSet>
      <dgm:spPr/>
    </dgm:pt>
    <dgm:pt modelId="{83F226C0-0641-446E-862C-3FD973834BB8}" type="pres">
      <dgm:prSet presAssocID="{FFA9B7F3-3B46-4358-806B-D65B9351CD6C}" presName="rootComposite" presStyleCnt="0"/>
      <dgm:spPr/>
    </dgm:pt>
    <dgm:pt modelId="{8485E2F7-8F81-4377-B344-F914B2CC80D7}" type="pres">
      <dgm:prSet presAssocID="{FFA9B7F3-3B46-4358-806B-D65B9351CD6C}" presName="rootText" presStyleLbl="node3" presStyleIdx="1" presStyleCnt="5">
        <dgm:presLayoutVars>
          <dgm:chPref val="3"/>
        </dgm:presLayoutVars>
      </dgm:prSet>
      <dgm:spPr/>
      <dgm:t>
        <a:bodyPr/>
        <a:lstStyle/>
        <a:p>
          <a:endParaRPr lang="en-US"/>
        </a:p>
      </dgm:t>
    </dgm:pt>
    <dgm:pt modelId="{76889200-8C7E-4AE6-A50F-639232A36C5A}" type="pres">
      <dgm:prSet presAssocID="{FFA9B7F3-3B46-4358-806B-D65B9351CD6C}" presName="rootConnector" presStyleLbl="node3" presStyleIdx="1" presStyleCnt="5"/>
      <dgm:spPr/>
      <dgm:t>
        <a:bodyPr/>
        <a:lstStyle/>
        <a:p>
          <a:endParaRPr lang="en-US"/>
        </a:p>
      </dgm:t>
    </dgm:pt>
    <dgm:pt modelId="{64FEFAC1-F7AE-4ABA-BCF3-BF58DB4EF5C1}" type="pres">
      <dgm:prSet presAssocID="{FFA9B7F3-3B46-4358-806B-D65B9351CD6C}" presName="hierChild4" presStyleCnt="0"/>
      <dgm:spPr/>
    </dgm:pt>
    <dgm:pt modelId="{656A8FAF-619C-431C-AE64-70262FCAD592}" type="pres">
      <dgm:prSet presAssocID="{FFA9B7F3-3B46-4358-806B-D65B9351CD6C}" presName="hierChild5" presStyleCnt="0"/>
      <dgm:spPr/>
    </dgm:pt>
    <dgm:pt modelId="{0882F541-1FCF-4DCB-8B08-5C8416F14552}" type="pres">
      <dgm:prSet presAssocID="{7B86EA3E-8A53-4A00-AB6A-719266AB2D80}" presName="Name37" presStyleLbl="parChTrans1D3" presStyleIdx="2" presStyleCnt="5"/>
      <dgm:spPr/>
      <dgm:t>
        <a:bodyPr/>
        <a:lstStyle/>
        <a:p>
          <a:endParaRPr lang="en-US"/>
        </a:p>
      </dgm:t>
    </dgm:pt>
    <dgm:pt modelId="{338715A0-6047-48A3-86D2-90089B3D773C}" type="pres">
      <dgm:prSet presAssocID="{CAAAAC91-805E-418B-B283-D7215FCD4DA1}" presName="hierRoot2" presStyleCnt="0">
        <dgm:presLayoutVars>
          <dgm:hierBranch val="init"/>
        </dgm:presLayoutVars>
      </dgm:prSet>
      <dgm:spPr/>
    </dgm:pt>
    <dgm:pt modelId="{A6BD7A62-F87D-4D48-BB1E-3BA4751CDE9C}" type="pres">
      <dgm:prSet presAssocID="{CAAAAC91-805E-418B-B283-D7215FCD4DA1}" presName="rootComposite" presStyleCnt="0"/>
      <dgm:spPr/>
    </dgm:pt>
    <dgm:pt modelId="{D286C0E9-7710-4FD5-81CA-C1563C507AAF}" type="pres">
      <dgm:prSet presAssocID="{CAAAAC91-805E-418B-B283-D7215FCD4DA1}" presName="rootText" presStyleLbl="node3" presStyleIdx="2" presStyleCnt="5">
        <dgm:presLayoutVars>
          <dgm:chPref val="3"/>
        </dgm:presLayoutVars>
      </dgm:prSet>
      <dgm:spPr/>
      <dgm:t>
        <a:bodyPr/>
        <a:lstStyle/>
        <a:p>
          <a:endParaRPr lang="en-US"/>
        </a:p>
      </dgm:t>
    </dgm:pt>
    <dgm:pt modelId="{37F5C66E-B11B-4D05-8605-77EFF7500588}" type="pres">
      <dgm:prSet presAssocID="{CAAAAC91-805E-418B-B283-D7215FCD4DA1}" presName="rootConnector" presStyleLbl="node3" presStyleIdx="2" presStyleCnt="5"/>
      <dgm:spPr/>
      <dgm:t>
        <a:bodyPr/>
        <a:lstStyle/>
        <a:p>
          <a:endParaRPr lang="en-US"/>
        </a:p>
      </dgm:t>
    </dgm:pt>
    <dgm:pt modelId="{51F0CDEE-89F7-4CCE-8508-3ADDBA1E66FD}" type="pres">
      <dgm:prSet presAssocID="{CAAAAC91-805E-418B-B283-D7215FCD4DA1}" presName="hierChild4" presStyleCnt="0"/>
      <dgm:spPr/>
    </dgm:pt>
    <dgm:pt modelId="{3ABF7562-2F24-44EE-8EEF-0FB4FA9E8E45}" type="pres">
      <dgm:prSet presAssocID="{CAAAAC91-805E-418B-B283-D7215FCD4DA1}" presName="hierChild5" presStyleCnt="0"/>
      <dgm:spPr/>
    </dgm:pt>
    <dgm:pt modelId="{00C6DA11-9795-4E39-B18C-C6AD4F4C0420}" type="pres">
      <dgm:prSet presAssocID="{843103B9-FC7C-4EAA-B5FF-FD48093218B3}" presName="hierChild5" presStyleCnt="0"/>
      <dgm:spPr/>
    </dgm:pt>
    <dgm:pt modelId="{1603EBDB-A82E-4074-A865-86981FA855C7}" type="pres">
      <dgm:prSet presAssocID="{E9CDD81F-ABDA-4CE7-952F-A632BF45EB4E}" presName="Name37" presStyleLbl="parChTrans1D2" presStyleIdx="3" presStyleCnt="6"/>
      <dgm:spPr/>
      <dgm:t>
        <a:bodyPr/>
        <a:lstStyle/>
        <a:p>
          <a:endParaRPr lang="en-US"/>
        </a:p>
      </dgm:t>
    </dgm:pt>
    <dgm:pt modelId="{B48029BC-EDFC-4B8C-8001-ADEC1C256D4C}" type="pres">
      <dgm:prSet presAssocID="{7A07BE06-F4A3-414F-845A-632E1D1EC062}" presName="hierRoot2" presStyleCnt="0">
        <dgm:presLayoutVars>
          <dgm:hierBranch val="init"/>
        </dgm:presLayoutVars>
      </dgm:prSet>
      <dgm:spPr/>
    </dgm:pt>
    <dgm:pt modelId="{E285DD80-7E22-46A8-8AE6-4E27EC663132}" type="pres">
      <dgm:prSet presAssocID="{7A07BE06-F4A3-414F-845A-632E1D1EC062}" presName="rootComposite" presStyleCnt="0"/>
      <dgm:spPr/>
    </dgm:pt>
    <dgm:pt modelId="{1E91B011-FAB4-4F5B-A531-A49F21132725}" type="pres">
      <dgm:prSet presAssocID="{7A07BE06-F4A3-414F-845A-632E1D1EC062}" presName="rootText" presStyleLbl="node2" presStyleIdx="3" presStyleCnt="5">
        <dgm:presLayoutVars>
          <dgm:chPref val="3"/>
        </dgm:presLayoutVars>
      </dgm:prSet>
      <dgm:spPr/>
      <dgm:t>
        <a:bodyPr/>
        <a:lstStyle/>
        <a:p>
          <a:endParaRPr lang="en-US"/>
        </a:p>
      </dgm:t>
    </dgm:pt>
    <dgm:pt modelId="{D754C7B9-D9E7-493B-92C1-8A1A1DB97729}" type="pres">
      <dgm:prSet presAssocID="{7A07BE06-F4A3-414F-845A-632E1D1EC062}" presName="rootConnector" presStyleLbl="node2" presStyleIdx="3" presStyleCnt="5"/>
      <dgm:spPr/>
      <dgm:t>
        <a:bodyPr/>
        <a:lstStyle/>
        <a:p>
          <a:endParaRPr lang="en-US"/>
        </a:p>
      </dgm:t>
    </dgm:pt>
    <dgm:pt modelId="{94E1C234-0524-45F9-9FD7-087B4B82E654}" type="pres">
      <dgm:prSet presAssocID="{7A07BE06-F4A3-414F-845A-632E1D1EC062}" presName="hierChild4" presStyleCnt="0"/>
      <dgm:spPr/>
    </dgm:pt>
    <dgm:pt modelId="{1B228626-CB5D-4EE8-841B-D8A73DDE1938}" type="pres">
      <dgm:prSet presAssocID="{056EC88B-B118-4434-9B1D-F9AE55EF9311}" presName="Name37" presStyleLbl="parChTrans1D3" presStyleIdx="3" presStyleCnt="5"/>
      <dgm:spPr/>
      <dgm:t>
        <a:bodyPr/>
        <a:lstStyle/>
        <a:p>
          <a:endParaRPr lang="en-US"/>
        </a:p>
      </dgm:t>
    </dgm:pt>
    <dgm:pt modelId="{12CB71C1-71A8-45D8-BC90-BABD7C971DD2}" type="pres">
      <dgm:prSet presAssocID="{59C930E8-416D-49AF-A87B-63893AEED1DA}" presName="hierRoot2" presStyleCnt="0">
        <dgm:presLayoutVars>
          <dgm:hierBranch val="init"/>
        </dgm:presLayoutVars>
      </dgm:prSet>
      <dgm:spPr/>
    </dgm:pt>
    <dgm:pt modelId="{350B25D0-7826-40C4-B25D-346A1159B527}" type="pres">
      <dgm:prSet presAssocID="{59C930E8-416D-49AF-A87B-63893AEED1DA}" presName="rootComposite" presStyleCnt="0"/>
      <dgm:spPr/>
    </dgm:pt>
    <dgm:pt modelId="{4D26C3E7-D565-41D9-8808-BDDA7AB7AEBA}" type="pres">
      <dgm:prSet presAssocID="{59C930E8-416D-49AF-A87B-63893AEED1DA}" presName="rootText" presStyleLbl="node3" presStyleIdx="3" presStyleCnt="5">
        <dgm:presLayoutVars>
          <dgm:chPref val="3"/>
        </dgm:presLayoutVars>
      </dgm:prSet>
      <dgm:spPr/>
      <dgm:t>
        <a:bodyPr/>
        <a:lstStyle/>
        <a:p>
          <a:endParaRPr lang="en-US"/>
        </a:p>
      </dgm:t>
    </dgm:pt>
    <dgm:pt modelId="{1FD9EC44-F673-4459-A1D5-E4CEC01191F3}" type="pres">
      <dgm:prSet presAssocID="{59C930E8-416D-49AF-A87B-63893AEED1DA}" presName="rootConnector" presStyleLbl="node3" presStyleIdx="3" presStyleCnt="5"/>
      <dgm:spPr/>
      <dgm:t>
        <a:bodyPr/>
        <a:lstStyle/>
        <a:p>
          <a:endParaRPr lang="en-US"/>
        </a:p>
      </dgm:t>
    </dgm:pt>
    <dgm:pt modelId="{E01F08E8-5B45-4676-AA00-4B634AE38E03}" type="pres">
      <dgm:prSet presAssocID="{59C930E8-416D-49AF-A87B-63893AEED1DA}" presName="hierChild4" presStyleCnt="0"/>
      <dgm:spPr/>
    </dgm:pt>
    <dgm:pt modelId="{452324A0-AD6C-4242-BB43-EAB48D14D2F5}" type="pres">
      <dgm:prSet presAssocID="{59C930E8-416D-49AF-A87B-63893AEED1DA}" presName="hierChild5" presStyleCnt="0"/>
      <dgm:spPr/>
    </dgm:pt>
    <dgm:pt modelId="{6DA09DA9-846C-48D1-8E8A-2E73CEA09910}" type="pres">
      <dgm:prSet presAssocID="{7A07BE06-F4A3-414F-845A-632E1D1EC062}" presName="hierChild5" presStyleCnt="0"/>
      <dgm:spPr/>
    </dgm:pt>
    <dgm:pt modelId="{865A6480-5A42-4D17-9665-C5A7611B45AA}" type="pres">
      <dgm:prSet presAssocID="{72B41EEC-CC4F-4CD1-87D3-1EA70D0A6413}" presName="Name37" presStyleLbl="parChTrans1D2" presStyleIdx="4" presStyleCnt="6"/>
      <dgm:spPr/>
      <dgm:t>
        <a:bodyPr/>
        <a:lstStyle/>
        <a:p>
          <a:endParaRPr lang="en-US"/>
        </a:p>
      </dgm:t>
    </dgm:pt>
    <dgm:pt modelId="{7BE9D9FB-19BB-47CE-BB2A-68D63F5A5CC1}" type="pres">
      <dgm:prSet presAssocID="{40B77463-E401-45A3-BEE2-89CBA9B86A6A}" presName="hierRoot2" presStyleCnt="0">
        <dgm:presLayoutVars>
          <dgm:hierBranch val="init"/>
        </dgm:presLayoutVars>
      </dgm:prSet>
      <dgm:spPr/>
    </dgm:pt>
    <dgm:pt modelId="{587568A4-8A49-43D2-A551-5C53EE9C4A6C}" type="pres">
      <dgm:prSet presAssocID="{40B77463-E401-45A3-BEE2-89CBA9B86A6A}" presName="rootComposite" presStyleCnt="0"/>
      <dgm:spPr/>
    </dgm:pt>
    <dgm:pt modelId="{6B65FD9B-4D9E-461B-8E2A-C7F89D98BE03}" type="pres">
      <dgm:prSet presAssocID="{40B77463-E401-45A3-BEE2-89CBA9B86A6A}" presName="rootText" presStyleLbl="node2" presStyleIdx="4" presStyleCnt="5">
        <dgm:presLayoutVars>
          <dgm:chPref val="3"/>
        </dgm:presLayoutVars>
      </dgm:prSet>
      <dgm:spPr/>
      <dgm:t>
        <a:bodyPr/>
        <a:lstStyle/>
        <a:p>
          <a:endParaRPr lang="en-US"/>
        </a:p>
      </dgm:t>
    </dgm:pt>
    <dgm:pt modelId="{3DC7089D-95E0-49BA-893D-5794708DFC67}" type="pres">
      <dgm:prSet presAssocID="{40B77463-E401-45A3-BEE2-89CBA9B86A6A}" presName="rootConnector" presStyleLbl="node2" presStyleIdx="4" presStyleCnt="5"/>
      <dgm:spPr/>
      <dgm:t>
        <a:bodyPr/>
        <a:lstStyle/>
        <a:p>
          <a:endParaRPr lang="en-US"/>
        </a:p>
      </dgm:t>
    </dgm:pt>
    <dgm:pt modelId="{19BF748A-C5FC-4A62-907A-E853A81AFD6C}" type="pres">
      <dgm:prSet presAssocID="{40B77463-E401-45A3-BEE2-89CBA9B86A6A}" presName="hierChild4" presStyleCnt="0"/>
      <dgm:spPr/>
    </dgm:pt>
    <dgm:pt modelId="{073BCCBA-A406-4165-A967-3C09C2BF536B}" type="pres">
      <dgm:prSet presAssocID="{5710F7C3-F403-4089-BFD1-6CBDD8FDBCDF}" presName="Name37" presStyleLbl="parChTrans1D3" presStyleIdx="4" presStyleCnt="5"/>
      <dgm:spPr/>
      <dgm:t>
        <a:bodyPr/>
        <a:lstStyle/>
        <a:p>
          <a:endParaRPr lang="en-US"/>
        </a:p>
      </dgm:t>
    </dgm:pt>
    <dgm:pt modelId="{D03D4CE8-2705-4056-AD99-D2364B03BF3E}" type="pres">
      <dgm:prSet presAssocID="{A7F92E5E-E2BD-4172-946F-D7A1BB60911C}" presName="hierRoot2" presStyleCnt="0">
        <dgm:presLayoutVars>
          <dgm:hierBranch val="init"/>
        </dgm:presLayoutVars>
      </dgm:prSet>
      <dgm:spPr/>
    </dgm:pt>
    <dgm:pt modelId="{491BD3A6-6703-4FBB-99B0-68AA028B1B9B}" type="pres">
      <dgm:prSet presAssocID="{A7F92E5E-E2BD-4172-946F-D7A1BB60911C}" presName="rootComposite" presStyleCnt="0"/>
      <dgm:spPr/>
    </dgm:pt>
    <dgm:pt modelId="{7BD189AE-B952-4E40-918A-969163673FD3}" type="pres">
      <dgm:prSet presAssocID="{A7F92E5E-E2BD-4172-946F-D7A1BB60911C}" presName="rootText" presStyleLbl="node3" presStyleIdx="4" presStyleCnt="5">
        <dgm:presLayoutVars>
          <dgm:chPref val="3"/>
        </dgm:presLayoutVars>
      </dgm:prSet>
      <dgm:spPr/>
      <dgm:t>
        <a:bodyPr/>
        <a:lstStyle/>
        <a:p>
          <a:endParaRPr lang="en-US"/>
        </a:p>
      </dgm:t>
    </dgm:pt>
    <dgm:pt modelId="{14C7877F-C5B0-4619-8CFD-CF71E3A1346D}" type="pres">
      <dgm:prSet presAssocID="{A7F92E5E-E2BD-4172-946F-D7A1BB60911C}" presName="rootConnector" presStyleLbl="node3" presStyleIdx="4" presStyleCnt="5"/>
      <dgm:spPr/>
      <dgm:t>
        <a:bodyPr/>
        <a:lstStyle/>
        <a:p>
          <a:endParaRPr lang="en-US"/>
        </a:p>
      </dgm:t>
    </dgm:pt>
    <dgm:pt modelId="{6545C315-41D3-428A-9C85-C6B83F416F61}" type="pres">
      <dgm:prSet presAssocID="{A7F92E5E-E2BD-4172-946F-D7A1BB60911C}" presName="hierChild4" presStyleCnt="0"/>
      <dgm:spPr/>
    </dgm:pt>
    <dgm:pt modelId="{F6C3DAA8-2116-40C5-A7F9-5C062E9735B8}" type="pres">
      <dgm:prSet presAssocID="{A7F92E5E-E2BD-4172-946F-D7A1BB60911C}" presName="hierChild5" presStyleCnt="0"/>
      <dgm:spPr/>
    </dgm:pt>
    <dgm:pt modelId="{80FBE3FA-6D69-40A2-AFDB-35FB593804DF}" type="pres">
      <dgm:prSet presAssocID="{40B77463-E401-45A3-BEE2-89CBA9B86A6A}" presName="hierChild5" presStyleCnt="0"/>
      <dgm:spPr/>
    </dgm:pt>
    <dgm:pt modelId="{C6D943F4-481F-40F8-AC57-3CD8F9BE5F76}" type="pres">
      <dgm:prSet presAssocID="{1E8AFDD6-A6B3-4BEB-9302-65E8F7C3ADB6}" presName="hierChild3" presStyleCnt="0"/>
      <dgm:spPr/>
    </dgm:pt>
    <dgm:pt modelId="{C7BE725C-7AFC-4785-9379-89CE9743D38F}" type="pres">
      <dgm:prSet presAssocID="{DE60FCE5-2D77-4C3D-8DC0-8014F42BB823}" presName="Name111" presStyleLbl="parChTrans1D2" presStyleIdx="5" presStyleCnt="6"/>
      <dgm:spPr/>
      <dgm:t>
        <a:bodyPr/>
        <a:lstStyle/>
        <a:p>
          <a:endParaRPr lang="en-US"/>
        </a:p>
      </dgm:t>
    </dgm:pt>
    <dgm:pt modelId="{42DA1D62-1132-41CD-8A48-0B6E725191B7}" type="pres">
      <dgm:prSet presAssocID="{505F3236-22E2-4344-8442-5B29EC613992}" presName="hierRoot3" presStyleCnt="0">
        <dgm:presLayoutVars>
          <dgm:hierBranch val="init"/>
        </dgm:presLayoutVars>
      </dgm:prSet>
      <dgm:spPr/>
    </dgm:pt>
    <dgm:pt modelId="{DC5BC5D9-96FC-49B6-935A-227378F02429}" type="pres">
      <dgm:prSet presAssocID="{505F3236-22E2-4344-8442-5B29EC613992}" presName="rootComposite3" presStyleCnt="0"/>
      <dgm:spPr/>
    </dgm:pt>
    <dgm:pt modelId="{F6BB0A75-1451-4D3A-9840-523A05C714AC}" type="pres">
      <dgm:prSet presAssocID="{505F3236-22E2-4344-8442-5B29EC613992}" presName="rootText3" presStyleLbl="asst1" presStyleIdx="0" presStyleCnt="1">
        <dgm:presLayoutVars>
          <dgm:chPref val="3"/>
        </dgm:presLayoutVars>
      </dgm:prSet>
      <dgm:spPr/>
      <dgm:t>
        <a:bodyPr/>
        <a:lstStyle/>
        <a:p>
          <a:endParaRPr lang="en-US"/>
        </a:p>
      </dgm:t>
    </dgm:pt>
    <dgm:pt modelId="{CA38FA4E-F061-4250-BCC5-F166467D49EF}" type="pres">
      <dgm:prSet presAssocID="{505F3236-22E2-4344-8442-5B29EC613992}" presName="rootConnector3" presStyleLbl="asst1" presStyleIdx="0" presStyleCnt="1"/>
      <dgm:spPr/>
      <dgm:t>
        <a:bodyPr/>
        <a:lstStyle/>
        <a:p>
          <a:endParaRPr lang="en-US"/>
        </a:p>
      </dgm:t>
    </dgm:pt>
    <dgm:pt modelId="{4EAA693A-5891-45A1-8B1B-883EFCE3A560}" type="pres">
      <dgm:prSet presAssocID="{505F3236-22E2-4344-8442-5B29EC613992}" presName="hierChild6" presStyleCnt="0"/>
      <dgm:spPr/>
    </dgm:pt>
    <dgm:pt modelId="{50C267A1-BA95-4BD9-9411-7CFFDFD2DE51}" type="pres">
      <dgm:prSet presAssocID="{505F3236-22E2-4344-8442-5B29EC613992}" presName="hierChild7" presStyleCnt="0"/>
      <dgm:spPr/>
    </dgm:pt>
  </dgm:ptLst>
  <dgm:cxnLst>
    <dgm:cxn modelId="{76186F3C-939E-4811-A19E-571FD6C014D4}" srcId="{843103B9-FC7C-4EAA-B5FF-FD48093218B3}" destId="{FFA9B7F3-3B46-4358-806B-D65B9351CD6C}" srcOrd="0" destOrd="0" parTransId="{754E0CE4-5D62-42A6-9483-370CEAC5781E}" sibTransId="{FDB19C86-021F-4C1C-B01E-C9EB28F3A811}"/>
    <dgm:cxn modelId="{8C5A7994-1CC4-42B1-8986-44CDBFECB8B9}" type="presOf" srcId="{7A07BE06-F4A3-414F-845A-632E1D1EC062}" destId="{1E91B011-FAB4-4F5B-A531-A49F21132725}" srcOrd="0" destOrd="0" presId="urn:microsoft.com/office/officeart/2005/8/layout/orgChart1"/>
    <dgm:cxn modelId="{177B3B39-7E6E-43C0-803A-B20FB4677F0C}" type="presOf" srcId="{40B77463-E401-45A3-BEE2-89CBA9B86A6A}" destId="{6B65FD9B-4D9E-461B-8E2A-C7F89D98BE03}" srcOrd="0" destOrd="0" presId="urn:microsoft.com/office/officeart/2005/8/layout/orgChart1"/>
    <dgm:cxn modelId="{7EC1FB6A-5713-4404-87B0-D57EBA93C69D}" type="presOf" srcId="{754E0CE4-5D62-42A6-9483-370CEAC5781E}" destId="{F9C1F417-1AE7-48A2-9AE4-6AC10043AA2C}" srcOrd="0" destOrd="0" presId="urn:microsoft.com/office/officeart/2005/8/layout/orgChart1"/>
    <dgm:cxn modelId="{F547D105-2460-4D56-B064-B8D30EE42DA8}" type="presOf" srcId="{505F3236-22E2-4344-8442-5B29EC613992}" destId="{CA38FA4E-F061-4250-BCC5-F166467D49EF}" srcOrd="1" destOrd="0" presId="urn:microsoft.com/office/officeart/2005/8/layout/orgChart1"/>
    <dgm:cxn modelId="{2C0DD2F9-F6A8-4249-82AF-D3323C02A8BB}" type="presOf" srcId="{74D6DBD4-61AA-424B-AB51-E62B2623E3B6}" destId="{B0221E15-7046-4807-9E07-1D3EFFFDBC3F}" srcOrd="0" destOrd="0" presId="urn:microsoft.com/office/officeart/2005/8/layout/orgChart1"/>
    <dgm:cxn modelId="{F789963E-FBFE-4751-8891-A64A4C43A172}" srcId="{1E8AFDD6-A6B3-4BEB-9302-65E8F7C3ADB6}" destId="{843103B9-FC7C-4EAA-B5FF-FD48093218B3}" srcOrd="3" destOrd="0" parTransId="{EF82EAA5-07FB-4CBF-88BE-0E4337CDD712}" sibTransId="{7D7EE6F3-7BC6-40C2-ACC3-4FDA96AB07F3}"/>
    <dgm:cxn modelId="{72D25B42-EF94-4561-A0B6-B721923FEF56}" srcId="{40B77463-E401-45A3-BEE2-89CBA9B86A6A}" destId="{A7F92E5E-E2BD-4172-946F-D7A1BB60911C}" srcOrd="0" destOrd="0" parTransId="{5710F7C3-F403-4089-BFD1-6CBDD8FDBCDF}" sibTransId="{230DAEA2-8E19-4DF1-B3EC-BED401EF7643}"/>
    <dgm:cxn modelId="{CB3421AA-3C97-47B8-9BD1-55F01F681135}" type="presOf" srcId="{EF82EAA5-07FB-4CBF-88BE-0E4337CDD712}" destId="{B6DFA7A2-F029-4888-B4E3-773FF3C61AC0}" srcOrd="0" destOrd="0" presId="urn:microsoft.com/office/officeart/2005/8/layout/orgChart1"/>
    <dgm:cxn modelId="{AD45D4AF-933C-4368-BB66-F45F86E135C7}" type="presOf" srcId="{CAAAAC91-805E-418B-B283-D7215FCD4DA1}" destId="{37F5C66E-B11B-4D05-8605-77EFF7500588}" srcOrd="1" destOrd="0" presId="urn:microsoft.com/office/officeart/2005/8/layout/orgChart1"/>
    <dgm:cxn modelId="{76FEC990-8469-47BD-9A64-1A05C6284747}" srcId="{1E8AFDD6-A6B3-4BEB-9302-65E8F7C3ADB6}" destId="{40B77463-E401-45A3-BEE2-89CBA9B86A6A}" srcOrd="5" destOrd="0" parTransId="{72B41EEC-CC4F-4CD1-87D3-1EA70D0A6413}" sibTransId="{CF8A761D-C734-4170-8169-9ABBA7ACF89A}"/>
    <dgm:cxn modelId="{7C24F45F-5602-4F1F-BA1F-4C2B6CBB2B96}" srcId="{7A07BE06-F4A3-414F-845A-632E1D1EC062}" destId="{59C930E8-416D-49AF-A87B-63893AEED1DA}" srcOrd="0" destOrd="0" parTransId="{056EC88B-B118-4434-9B1D-F9AE55EF9311}" sibTransId="{FD8BBC23-5946-4824-A4CE-9CE3FCB881C1}"/>
    <dgm:cxn modelId="{605B7DF4-EF97-45B1-B11B-869F757EDC64}" type="presOf" srcId="{843103B9-FC7C-4EAA-B5FF-FD48093218B3}" destId="{7D71FCF8-D521-4B1E-AFC8-CFD3B3697275}" srcOrd="0" destOrd="0" presId="urn:microsoft.com/office/officeart/2005/8/layout/orgChart1"/>
    <dgm:cxn modelId="{A91804A9-A9A8-4354-9E63-F169B2A07405}" type="presOf" srcId="{3D9CE762-B2AD-424A-9F0E-785803AACCB5}" destId="{60AA3B20-41C1-484F-9DD3-DA03C525D630}" srcOrd="1" destOrd="0" presId="urn:microsoft.com/office/officeart/2005/8/layout/orgChart1"/>
    <dgm:cxn modelId="{1A0DCEFF-1A59-4047-AC5D-1045E7B39C3E}" srcId="{1E8AFDD6-A6B3-4BEB-9302-65E8F7C3ADB6}" destId="{74D6DBD4-61AA-424B-AB51-E62B2623E3B6}" srcOrd="1" destOrd="0" parTransId="{30983FB6-3953-471F-910F-43D73F054B5A}" sibTransId="{34BA63B8-06F0-43E4-B7A6-851E1650129E}"/>
    <dgm:cxn modelId="{A9D35CDF-E2BD-4A3D-8DDF-5BF9ABF0A3FB}" type="presOf" srcId="{40B77463-E401-45A3-BEE2-89CBA9B86A6A}" destId="{3DC7089D-95E0-49BA-893D-5794708DFC67}" srcOrd="1" destOrd="0" presId="urn:microsoft.com/office/officeart/2005/8/layout/orgChart1"/>
    <dgm:cxn modelId="{364334B3-8536-4191-9EA5-1A99355A38F5}" type="presOf" srcId="{59C930E8-416D-49AF-A87B-63893AEED1DA}" destId="{1FD9EC44-F673-4459-A1D5-E4CEC01191F3}" srcOrd="1" destOrd="0" presId="urn:microsoft.com/office/officeart/2005/8/layout/orgChart1"/>
    <dgm:cxn modelId="{4662A7EF-CD7B-4D7F-868A-53832D0F5155}" srcId="{1E8AFDD6-A6B3-4BEB-9302-65E8F7C3ADB6}" destId="{7A07BE06-F4A3-414F-845A-632E1D1EC062}" srcOrd="4" destOrd="0" parTransId="{E9CDD81F-ABDA-4CE7-952F-A632BF45EB4E}" sibTransId="{311FB5FF-D710-4CC1-BEBA-A793F29CC76E}"/>
    <dgm:cxn modelId="{9ED6951D-C5FC-4E06-8094-CD084FAB5993}" type="presOf" srcId="{59C930E8-416D-49AF-A87B-63893AEED1DA}" destId="{4D26C3E7-D565-41D9-8808-BDDA7AB7AEBA}" srcOrd="0" destOrd="0" presId="urn:microsoft.com/office/officeart/2005/8/layout/orgChart1"/>
    <dgm:cxn modelId="{A8892814-0F35-415F-BBCB-58EF6C7EADD7}" type="presOf" srcId="{7A07BE06-F4A3-414F-845A-632E1D1EC062}" destId="{D754C7B9-D9E7-493B-92C1-8A1A1DB97729}" srcOrd="1" destOrd="0" presId="urn:microsoft.com/office/officeart/2005/8/layout/orgChart1"/>
    <dgm:cxn modelId="{1CEE28E2-89A2-40F1-BE30-0287B7690CE8}" type="presOf" srcId="{72B41EEC-CC4F-4CD1-87D3-1EA70D0A6413}" destId="{865A6480-5A42-4D17-9665-C5A7611B45AA}" srcOrd="0" destOrd="0" presId="urn:microsoft.com/office/officeart/2005/8/layout/orgChart1"/>
    <dgm:cxn modelId="{9BAE38F2-7297-4228-82D4-52F353982102}" type="presOf" srcId="{1E8AFDD6-A6B3-4BEB-9302-65E8F7C3ADB6}" destId="{5B067301-9798-441D-825A-7C97A894F5E5}" srcOrd="1" destOrd="0" presId="urn:microsoft.com/office/officeart/2005/8/layout/orgChart1"/>
    <dgm:cxn modelId="{731911CC-2EA4-467F-BEF5-B7A9D4B3CD03}" type="presOf" srcId="{E9CDD81F-ABDA-4CE7-952F-A632BF45EB4E}" destId="{1603EBDB-A82E-4074-A865-86981FA855C7}" srcOrd="0" destOrd="0" presId="urn:microsoft.com/office/officeart/2005/8/layout/orgChart1"/>
    <dgm:cxn modelId="{66EABA16-CEDA-4C70-B9AC-507F82544E86}" type="presOf" srcId="{9F8F0017-7838-4ABF-9EFA-3B5B7D5E667C}" destId="{D1DFDABA-EECC-49AD-838F-F2FC18693FAB}" srcOrd="0" destOrd="0" presId="urn:microsoft.com/office/officeart/2005/8/layout/orgChart1"/>
    <dgm:cxn modelId="{CAD803EC-B21F-4E1F-BE61-4EB7E31388AA}" type="presOf" srcId="{E79DE669-DDB6-4AC1-B912-C82D5ABE0BF8}" destId="{2BFC9515-458F-4659-977A-E376C6EFB310}" srcOrd="0" destOrd="0" presId="urn:microsoft.com/office/officeart/2005/8/layout/orgChart1"/>
    <dgm:cxn modelId="{27E0C786-A353-43FB-A602-C47B1DE89F0D}" type="presOf" srcId="{3D9CE762-B2AD-424A-9F0E-785803AACCB5}" destId="{218685BB-EE36-44C4-A12A-C3779F45E724}" srcOrd="0" destOrd="0" presId="urn:microsoft.com/office/officeart/2005/8/layout/orgChart1"/>
    <dgm:cxn modelId="{654C3224-C93C-41C1-A017-84D8E9B908C9}" type="presOf" srcId="{056EC88B-B118-4434-9B1D-F9AE55EF9311}" destId="{1B228626-CB5D-4EE8-841B-D8A73DDE1938}" srcOrd="0" destOrd="0" presId="urn:microsoft.com/office/officeart/2005/8/layout/orgChart1"/>
    <dgm:cxn modelId="{67BF4C83-D8CA-44C3-95A0-24BCD95681B2}" type="presOf" srcId="{CAAAAC91-805E-418B-B283-D7215FCD4DA1}" destId="{D286C0E9-7710-4FD5-81CA-C1563C507AAF}" srcOrd="0" destOrd="0" presId="urn:microsoft.com/office/officeart/2005/8/layout/orgChart1"/>
    <dgm:cxn modelId="{FB073677-18B7-41D9-9649-0D6ACCC94579}" type="presOf" srcId="{843103B9-FC7C-4EAA-B5FF-FD48093218B3}" destId="{1363F0A4-5ED5-405A-8BF0-D7F7BBE82844}" srcOrd="1" destOrd="0" presId="urn:microsoft.com/office/officeart/2005/8/layout/orgChart1"/>
    <dgm:cxn modelId="{A42A280D-6AE2-4744-ACFF-9AB1A66DD04B}" type="presOf" srcId="{DE60FCE5-2D77-4C3D-8DC0-8014F42BB823}" destId="{C7BE725C-7AFC-4785-9379-89CE9743D38F}" srcOrd="0" destOrd="0" presId="urn:microsoft.com/office/officeart/2005/8/layout/orgChart1"/>
    <dgm:cxn modelId="{D8AE560C-E512-4805-AFCE-C97A9FA26DDF}" type="presOf" srcId="{721EB282-5F03-4AD1-AFB1-E9A2CCFCAC7C}" destId="{C0474F3E-F857-48EC-A2E6-2C9DE53D0091}" srcOrd="0" destOrd="0" presId="urn:microsoft.com/office/officeart/2005/8/layout/orgChart1"/>
    <dgm:cxn modelId="{5762185B-09F0-4092-8003-E2E8638E0E2F}" type="presOf" srcId="{8B8B95CE-1CDB-4A3A-BFB0-287D86BA09C2}" destId="{EBDA541E-B287-423B-9FDD-AD6CE1A51282}" srcOrd="0" destOrd="0" presId="urn:microsoft.com/office/officeart/2005/8/layout/orgChart1"/>
    <dgm:cxn modelId="{6FF06613-E953-4D9A-9512-6A0391FFD9DE}" srcId="{843103B9-FC7C-4EAA-B5FF-FD48093218B3}" destId="{CAAAAC91-805E-418B-B283-D7215FCD4DA1}" srcOrd="1" destOrd="0" parTransId="{7B86EA3E-8A53-4A00-AB6A-719266AB2D80}" sibTransId="{4A265F5E-9A89-47A7-83D1-5250A6497677}"/>
    <dgm:cxn modelId="{20FA09EE-C304-461B-B667-4C5B0DBCB796}" type="presOf" srcId="{30983FB6-3953-471F-910F-43D73F054B5A}" destId="{960AD63F-722B-48B7-969F-89DFAD8ADA4D}" srcOrd="0" destOrd="0" presId="urn:microsoft.com/office/officeart/2005/8/layout/orgChart1"/>
    <dgm:cxn modelId="{EA8883CB-F6C6-4E72-ABEE-8AE939231917}" srcId="{3D9CE762-B2AD-424A-9F0E-785803AACCB5}" destId="{721EB282-5F03-4AD1-AFB1-E9A2CCFCAC7C}" srcOrd="0" destOrd="0" parTransId="{E79DE669-DDB6-4AC1-B912-C82D5ABE0BF8}" sibTransId="{BFB7F464-CB70-49AC-834E-8FA65DEC0924}"/>
    <dgm:cxn modelId="{BF2582B1-3E64-4013-A109-A8546B61F09E}" type="presOf" srcId="{505F3236-22E2-4344-8442-5B29EC613992}" destId="{F6BB0A75-1451-4D3A-9840-523A05C714AC}" srcOrd="0" destOrd="0" presId="urn:microsoft.com/office/officeart/2005/8/layout/orgChart1"/>
    <dgm:cxn modelId="{AAD26D69-8712-4F79-A999-DA18988FFE4C}" type="presOf" srcId="{1E8AFDD6-A6B3-4BEB-9302-65E8F7C3ADB6}" destId="{122FE958-57E4-4A71-A2FC-21E0E2DF03BA}" srcOrd="0" destOrd="0" presId="urn:microsoft.com/office/officeart/2005/8/layout/orgChart1"/>
    <dgm:cxn modelId="{03838EA8-11AC-471E-B7E0-E6485B258D01}" srcId="{8B8B95CE-1CDB-4A3A-BFB0-287D86BA09C2}" destId="{1E8AFDD6-A6B3-4BEB-9302-65E8F7C3ADB6}" srcOrd="0" destOrd="0" parTransId="{663CC562-37F8-4B27-A5B5-5DB4064373D5}" sibTransId="{65090BB2-0A38-40BB-85F9-85CD8CDEAF37}"/>
    <dgm:cxn modelId="{0E21DAC1-C3D2-420A-AC3E-3C7B99889981}" type="presOf" srcId="{74D6DBD4-61AA-424B-AB51-E62B2623E3B6}" destId="{5D0CCFF3-2866-4E5F-92C2-B039EF716CA5}" srcOrd="1" destOrd="0" presId="urn:microsoft.com/office/officeart/2005/8/layout/orgChart1"/>
    <dgm:cxn modelId="{CA10EA90-C279-40FB-B185-73210CC134B5}" type="presOf" srcId="{FFA9B7F3-3B46-4358-806B-D65B9351CD6C}" destId="{8485E2F7-8F81-4377-B344-F914B2CC80D7}" srcOrd="0" destOrd="0" presId="urn:microsoft.com/office/officeart/2005/8/layout/orgChart1"/>
    <dgm:cxn modelId="{EBB0498E-2A7A-46D6-84E8-146965E51179}" srcId="{1E8AFDD6-A6B3-4BEB-9302-65E8F7C3ADB6}" destId="{505F3236-22E2-4344-8442-5B29EC613992}" srcOrd="0" destOrd="0" parTransId="{DE60FCE5-2D77-4C3D-8DC0-8014F42BB823}" sibTransId="{518703C4-D1D6-48B7-A691-060951AA10C4}"/>
    <dgm:cxn modelId="{BF433710-50E1-41F6-BDF6-A2DD06D1372C}" type="presOf" srcId="{A7F92E5E-E2BD-4172-946F-D7A1BB60911C}" destId="{14C7877F-C5B0-4619-8CFD-CF71E3A1346D}" srcOrd="1" destOrd="0" presId="urn:microsoft.com/office/officeart/2005/8/layout/orgChart1"/>
    <dgm:cxn modelId="{D8675922-975A-4743-972F-55987C3D1BBF}" type="presOf" srcId="{5710F7C3-F403-4089-BFD1-6CBDD8FDBCDF}" destId="{073BCCBA-A406-4165-A967-3C09C2BF536B}" srcOrd="0" destOrd="0" presId="urn:microsoft.com/office/officeart/2005/8/layout/orgChart1"/>
    <dgm:cxn modelId="{89EFB65F-2388-48C6-80FC-28A1845FF2FB}" type="presOf" srcId="{A7F92E5E-E2BD-4172-946F-D7A1BB60911C}" destId="{7BD189AE-B952-4E40-918A-969163673FD3}" srcOrd="0" destOrd="0" presId="urn:microsoft.com/office/officeart/2005/8/layout/orgChart1"/>
    <dgm:cxn modelId="{C04EC031-5DE0-4E59-91CE-B45F7E19A289}" type="presOf" srcId="{FFA9B7F3-3B46-4358-806B-D65B9351CD6C}" destId="{76889200-8C7E-4AE6-A50F-639232A36C5A}" srcOrd="1" destOrd="0" presId="urn:microsoft.com/office/officeart/2005/8/layout/orgChart1"/>
    <dgm:cxn modelId="{1FE52DDC-5FDC-4981-A483-3E1C6DF04A34}" srcId="{1E8AFDD6-A6B3-4BEB-9302-65E8F7C3ADB6}" destId="{3D9CE762-B2AD-424A-9F0E-785803AACCB5}" srcOrd="2" destOrd="0" parTransId="{9F8F0017-7838-4ABF-9EFA-3B5B7D5E667C}" sibTransId="{29738161-1498-4EE3-B8DC-86357CF7BE87}"/>
    <dgm:cxn modelId="{2859282F-81CA-45E2-906D-1899E0FB8E33}" type="presOf" srcId="{7B86EA3E-8A53-4A00-AB6A-719266AB2D80}" destId="{0882F541-1FCF-4DCB-8B08-5C8416F14552}" srcOrd="0" destOrd="0" presId="urn:microsoft.com/office/officeart/2005/8/layout/orgChart1"/>
    <dgm:cxn modelId="{74FC6214-F65F-490C-ADE7-328861542E37}" type="presOf" srcId="{721EB282-5F03-4AD1-AFB1-E9A2CCFCAC7C}" destId="{1B166F73-BA79-4900-B069-17D6E87BFA45}" srcOrd="1" destOrd="0" presId="urn:microsoft.com/office/officeart/2005/8/layout/orgChart1"/>
    <dgm:cxn modelId="{1DA0C67B-F4EC-4741-8D85-A727DFD61B51}" type="presParOf" srcId="{EBDA541E-B287-423B-9FDD-AD6CE1A51282}" destId="{10455D84-DF32-4F92-B445-350305424200}" srcOrd="0" destOrd="0" presId="urn:microsoft.com/office/officeart/2005/8/layout/orgChart1"/>
    <dgm:cxn modelId="{EA20EF0D-C26A-4B2E-8610-D81D37D9C2FF}" type="presParOf" srcId="{10455D84-DF32-4F92-B445-350305424200}" destId="{68854E32-082D-4F31-8007-380FDBF228F4}" srcOrd="0" destOrd="0" presId="urn:microsoft.com/office/officeart/2005/8/layout/orgChart1"/>
    <dgm:cxn modelId="{BA4AEDD3-C8E4-4EEE-B2B9-CA68C5D4D44B}" type="presParOf" srcId="{68854E32-082D-4F31-8007-380FDBF228F4}" destId="{122FE958-57E4-4A71-A2FC-21E0E2DF03BA}" srcOrd="0" destOrd="0" presId="urn:microsoft.com/office/officeart/2005/8/layout/orgChart1"/>
    <dgm:cxn modelId="{F4B18309-8568-4075-BB75-9372E7AF19C6}" type="presParOf" srcId="{68854E32-082D-4F31-8007-380FDBF228F4}" destId="{5B067301-9798-441D-825A-7C97A894F5E5}" srcOrd="1" destOrd="0" presId="urn:microsoft.com/office/officeart/2005/8/layout/orgChart1"/>
    <dgm:cxn modelId="{8A3D2C59-EBAF-4F74-BB22-1441A7E760FF}" type="presParOf" srcId="{10455D84-DF32-4F92-B445-350305424200}" destId="{67E2C5DD-7AA5-4E7A-AD3E-3E4B7E433F56}" srcOrd="1" destOrd="0" presId="urn:microsoft.com/office/officeart/2005/8/layout/orgChart1"/>
    <dgm:cxn modelId="{C4ED5AAF-6C89-4FB8-BF50-EB87C4CBFF0A}" type="presParOf" srcId="{67E2C5DD-7AA5-4E7A-AD3E-3E4B7E433F56}" destId="{960AD63F-722B-48B7-969F-89DFAD8ADA4D}" srcOrd="0" destOrd="0" presId="urn:microsoft.com/office/officeart/2005/8/layout/orgChart1"/>
    <dgm:cxn modelId="{38D48434-7275-4694-9A96-BB6EB12592A1}" type="presParOf" srcId="{67E2C5DD-7AA5-4E7A-AD3E-3E4B7E433F56}" destId="{101BDEC2-45AD-4750-A3B9-7C96BFF5B384}" srcOrd="1" destOrd="0" presId="urn:microsoft.com/office/officeart/2005/8/layout/orgChart1"/>
    <dgm:cxn modelId="{D5309362-D3BB-44C7-B537-BD78F636A85C}" type="presParOf" srcId="{101BDEC2-45AD-4750-A3B9-7C96BFF5B384}" destId="{80190969-79D8-423B-B077-56C078D7D2E3}" srcOrd="0" destOrd="0" presId="urn:microsoft.com/office/officeart/2005/8/layout/orgChart1"/>
    <dgm:cxn modelId="{9B913143-809C-4054-B472-54C3CC91C63A}" type="presParOf" srcId="{80190969-79D8-423B-B077-56C078D7D2E3}" destId="{B0221E15-7046-4807-9E07-1D3EFFFDBC3F}" srcOrd="0" destOrd="0" presId="urn:microsoft.com/office/officeart/2005/8/layout/orgChart1"/>
    <dgm:cxn modelId="{888AFFA5-3BFF-4D08-90E5-777F0448FE12}" type="presParOf" srcId="{80190969-79D8-423B-B077-56C078D7D2E3}" destId="{5D0CCFF3-2866-4E5F-92C2-B039EF716CA5}" srcOrd="1" destOrd="0" presId="urn:microsoft.com/office/officeart/2005/8/layout/orgChart1"/>
    <dgm:cxn modelId="{F3A8F206-AC9C-4B9A-B1CF-F3E9B0CD5A36}" type="presParOf" srcId="{101BDEC2-45AD-4750-A3B9-7C96BFF5B384}" destId="{47AB4937-5C1F-4B2A-A267-568C8BF3FC28}" srcOrd="1" destOrd="0" presId="urn:microsoft.com/office/officeart/2005/8/layout/orgChart1"/>
    <dgm:cxn modelId="{FD8C8DB1-0137-434C-AA88-2381F1A7A2AE}" type="presParOf" srcId="{101BDEC2-45AD-4750-A3B9-7C96BFF5B384}" destId="{BFCC82F5-2D71-48FD-A87C-76910BC30579}" srcOrd="2" destOrd="0" presId="urn:microsoft.com/office/officeart/2005/8/layout/orgChart1"/>
    <dgm:cxn modelId="{9C939987-7A34-402F-BD14-51445B789B01}" type="presParOf" srcId="{67E2C5DD-7AA5-4E7A-AD3E-3E4B7E433F56}" destId="{D1DFDABA-EECC-49AD-838F-F2FC18693FAB}" srcOrd="2" destOrd="0" presId="urn:microsoft.com/office/officeart/2005/8/layout/orgChart1"/>
    <dgm:cxn modelId="{C462709C-D377-41DA-A182-CE69916A1FCD}" type="presParOf" srcId="{67E2C5DD-7AA5-4E7A-AD3E-3E4B7E433F56}" destId="{F2004548-87F6-42AF-945C-6E34D7704295}" srcOrd="3" destOrd="0" presId="urn:microsoft.com/office/officeart/2005/8/layout/orgChart1"/>
    <dgm:cxn modelId="{27A6CD61-CADE-40B4-A1D8-4EA7A67A4AED}" type="presParOf" srcId="{F2004548-87F6-42AF-945C-6E34D7704295}" destId="{2A4C53F0-823C-4BFE-804B-4E1441756574}" srcOrd="0" destOrd="0" presId="urn:microsoft.com/office/officeart/2005/8/layout/orgChart1"/>
    <dgm:cxn modelId="{24073D45-4B32-434A-9562-8E0B7907F9C3}" type="presParOf" srcId="{2A4C53F0-823C-4BFE-804B-4E1441756574}" destId="{218685BB-EE36-44C4-A12A-C3779F45E724}" srcOrd="0" destOrd="0" presId="urn:microsoft.com/office/officeart/2005/8/layout/orgChart1"/>
    <dgm:cxn modelId="{C2DB45D1-F7B3-40F2-B4E7-C50D38513A9B}" type="presParOf" srcId="{2A4C53F0-823C-4BFE-804B-4E1441756574}" destId="{60AA3B20-41C1-484F-9DD3-DA03C525D630}" srcOrd="1" destOrd="0" presId="urn:microsoft.com/office/officeart/2005/8/layout/orgChart1"/>
    <dgm:cxn modelId="{B81DAD82-A3C2-443F-B038-08EFDBBE48FC}" type="presParOf" srcId="{F2004548-87F6-42AF-945C-6E34D7704295}" destId="{D77D8FC1-9E16-4F1F-9F06-3820737D6807}" srcOrd="1" destOrd="0" presId="urn:microsoft.com/office/officeart/2005/8/layout/orgChart1"/>
    <dgm:cxn modelId="{6A8C5F8D-E6FD-4880-9E44-77CAD2E2907A}" type="presParOf" srcId="{D77D8FC1-9E16-4F1F-9F06-3820737D6807}" destId="{2BFC9515-458F-4659-977A-E376C6EFB310}" srcOrd="0" destOrd="0" presId="urn:microsoft.com/office/officeart/2005/8/layout/orgChart1"/>
    <dgm:cxn modelId="{1F9DCA38-6ED0-45FE-9CAF-72ECF7761438}" type="presParOf" srcId="{D77D8FC1-9E16-4F1F-9F06-3820737D6807}" destId="{E3A8DC2E-D6EC-435C-A1DB-8949F2ED6721}" srcOrd="1" destOrd="0" presId="urn:microsoft.com/office/officeart/2005/8/layout/orgChart1"/>
    <dgm:cxn modelId="{AB52FC55-3347-42F1-AA1B-35336358C018}" type="presParOf" srcId="{E3A8DC2E-D6EC-435C-A1DB-8949F2ED6721}" destId="{F188B019-20E4-4B50-A7C2-511E3AFF90D7}" srcOrd="0" destOrd="0" presId="urn:microsoft.com/office/officeart/2005/8/layout/orgChart1"/>
    <dgm:cxn modelId="{AC32AAC5-88AE-43F7-AD7E-954DDFE6AF55}" type="presParOf" srcId="{F188B019-20E4-4B50-A7C2-511E3AFF90D7}" destId="{C0474F3E-F857-48EC-A2E6-2C9DE53D0091}" srcOrd="0" destOrd="0" presId="urn:microsoft.com/office/officeart/2005/8/layout/orgChart1"/>
    <dgm:cxn modelId="{4D0760F4-D276-411B-BA54-C609EE3D1009}" type="presParOf" srcId="{F188B019-20E4-4B50-A7C2-511E3AFF90D7}" destId="{1B166F73-BA79-4900-B069-17D6E87BFA45}" srcOrd="1" destOrd="0" presId="urn:microsoft.com/office/officeart/2005/8/layout/orgChart1"/>
    <dgm:cxn modelId="{53403E50-470A-4E0A-80D9-97346CC72D02}" type="presParOf" srcId="{E3A8DC2E-D6EC-435C-A1DB-8949F2ED6721}" destId="{A7ECBBF6-1C29-4752-A25A-46095FFB1BC7}" srcOrd="1" destOrd="0" presId="urn:microsoft.com/office/officeart/2005/8/layout/orgChart1"/>
    <dgm:cxn modelId="{C1710F39-22AA-48B8-ADFC-A9869541C787}" type="presParOf" srcId="{E3A8DC2E-D6EC-435C-A1DB-8949F2ED6721}" destId="{7C6436B4-C903-4DB4-9040-42652003E880}" srcOrd="2" destOrd="0" presId="urn:microsoft.com/office/officeart/2005/8/layout/orgChart1"/>
    <dgm:cxn modelId="{A7DE2A15-B3ED-415B-AAAF-9BB63ED62EE8}" type="presParOf" srcId="{F2004548-87F6-42AF-945C-6E34D7704295}" destId="{89AAD688-C6E5-44DD-956C-54E83C3000C5}" srcOrd="2" destOrd="0" presId="urn:microsoft.com/office/officeart/2005/8/layout/orgChart1"/>
    <dgm:cxn modelId="{1D58B144-4F79-4828-B3CE-2EB6B66A1E55}" type="presParOf" srcId="{67E2C5DD-7AA5-4E7A-AD3E-3E4B7E433F56}" destId="{B6DFA7A2-F029-4888-B4E3-773FF3C61AC0}" srcOrd="4" destOrd="0" presId="urn:microsoft.com/office/officeart/2005/8/layout/orgChart1"/>
    <dgm:cxn modelId="{087ED0A8-7F6B-45A1-BB8D-1F44E2F3FD51}" type="presParOf" srcId="{67E2C5DD-7AA5-4E7A-AD3E-3E4B7E433F56}" destId="{7E5A5D94-26EB-46BB-9FC3-434885ACA9A5}" srcOrd="5" destOrd="0" presId="urn:microsoft.com/office/officeart/2005/8/layout/orgChart1"/>
    <dgm:cxn modelId="{F88DAC7E-4CC8-4FD5-A965-77DA1BE392BB}" type="presParOf" srcId="{7E5A5D94-26EB-46BB-9FC3-434885ACA9A5}" destId="{C98AB82F-CA02-47FE-A79A-6E2F41425E1A}" srcOrd="0" destOrd="0" presId="urn:microsoft.com/office/officeart/2005/8/layout/orgChart1"/>
    <dgm:cxn modelId="{4F7E2F91-9A79-47F9-9949-33E19DCAB465}" type="presParOf" srcId="{C98AB82F-CA02-47FE-A79A-6E2F41425E1A}" destId="{7D71FCF8-D521-4B1E-AFC8-CFD3B3697275}" srcOrd="0" destOrd="0" presId="urn:microsoft.com/office/officeart/2005/8/layout/orgChart1"/>
    <dgm:cxn modelId="{1A8B782F-B607-4A9F-A315-09CC5F0DE038}" type="presParOf" srcId="{C98AB82F-CA02-47FE-A79A-6E2F41425E1A}" destId="{1363F0A4-5ED5-405A-8BF0-D7F7BBE82844}" srcOrd="1" destOrd="0" presId="urn:microsoft.com/office/officeart/2005/8/layout/orgChart1"/>
    <dgm:cxn modelId="{E028E373-6C77-44E1-896F-11127E4D70FD}" type="presParOf" srcId="{7E5A5D94-26EB-46BB-9FC3-434885ACA9A5}" destId="{F72F0CA3-EB57-47D6-8CFA-425E06A3A2C1}" srcOrd="1" destOrd="0" presId="urn:microsoft.com/office/officeart/2005/8/layout/orgChart1"/>
    <dgm:cxn modelId="{E9248549-898C-4ABF-A8CF-F74E7DC6A0A0}" type="presParOf" srcId="{F72F0CA3-EB57-47D6-8CFA-425E06A3A2C1}" destId="{F9C1F417-1AE7-48A2-9AE4-6AC10043AA2C}" srcOrd="0" destOrd="0" presId="urn:microsoft.com/office/officeart/2005/8/layout/orgChart1"/>
    <dgm:cxn modelId="{4D41A1FD-A643-46BC-9B9F-6E9B344EF817}" type="presParOf" srcId="{F72F0CA3-EB57-47D6-8CFA-425E06A3A2C1}" destId="{660BDB75-DEA3-4ADF-A411-19A5E1ED42DB}" srcOrd="1" destOrd="0" presId="urn:microsoft.com/office/officeart/2005/8/layout/orgChart1"/>
    <dgm:cxn modelId="{834C8DDC-9404-4DA0-9D9E-D8C66B0CD74B}" type="presParOf" srcId="{660BDB75-DEA3-4ADF-A411-19A5E1ED42DB}" destId="{83F226C0-0641-446E-862C-3FD973834BB8}" srcOrd="0" destOrd="0" presId="urn:microsoft.com/office/officeart/2005/8/layout/orgChart1"/>
    <dgm:cxn modelId="{3E04437B-E277-441D-8581-43643DBE70D2}" type="presParOf" srcId="{83F226C0-0641-446E-862C-3FD973834BB8}" destId="{8485E2F7-8F81-4377-B344-F914B2CC80D7}" srcOrd="0" destOrd="0" presId="urn:microsoft.com/office/officeart/2005/8/layout/orgChart1"/>
    <dgm:cxn modelId="{24AACC46-6F52-4732-9B1E-511D30CDA1EC}" type="presParOf" srcId="{83F226C0-0641-446E-862C-3FD973834BB8}" destId="{76889200-8C7E-4AE6-A50F-639232A36C5A}" srcOrd="1" destOrd="0" presId="urn:microsoft.com/office/officeart/2005/8/layout/orgChart1"/>
    <dgm:cxn modelId="{BD7395F8-D3A9-4E48-92B2-0D8A1CB86DFF}" type="presParOf" srcId="{660BDB75-DEA3-4ADF-A411-19A5E1ED42DB}" destId="{64FEFAC1-F7AE-4ABA-BCF3-BF58DB4EF5C1}" srcOrd="1" destOrd="0" presId="urn:microsoft.com/office/officeart/2005/8/layout/orgChart1"/>
    <dgm:cxn modelId="{9CC5FDEF-715A-421A-A554-03465F57A0A9}" type="presParOf" srcId="{660BDB75-DEA3-4ADF-A411-19A5E1ED42DB}" destId="{656A8FAF-619C-431C-AE64-70262FCAD592}" srcOrd="2" destOrd="0" presId="urn:microsoft.com/office/officeart/2005/8/layout/orgChart1"/>
    <dgm:cxn modelId="{63FC211D-C292-46F7-B535-66B4FF2CAFCE}" type="presParOf" srcId="{F72F0CA3-EB57-47D6-8CFA-425E06A3A2C1}" destId="{0882F541-1FCF-4DCB-8B08-5C8416F14552}" srcOrd="2" destOrd="0" presId="urn:microsoft.com/office/officeart/2005/8/layout/orgChart1"/>
    <dgm:cxn modelId="{5224F6A0-EBB7-4754-AC5C-0DED2AA2E4B5}" type="presParOf" srcId="{F72F0CA3-EB57-47D6-8CFA-425E06A3A2C1}" destId="{338715A0-6047-48A3-86D2-90089B3D773C}" srcOrd="3" destOrd="0" presId="urn:microsoft.com/office/officeart/2005/8/layout/orgChart1"/>
    <dgm:cxn modelId="{F6360675-56D3-42A9-B37A-B3BF0EC508F2}" type="presParOf" srcId="{338715A0-6047-48A3-86D2-90089B3D773C}" destId="{A6BD7A62-F87D-4D48-BB1E-3BA4751CDE9C}" srcOrd="0" destOrd="0" presId="urn:microsoft.com/office/officeart/2005/8/layout/orgChart1"/>
    <dgm:cxn modelId="{2787F945-F472-4725-B683-D8A4F3FA0340}" type="presParOf" srcId="{A6BD7A62-F87D-4D48-BB1E-3BA4751CDE9C}" destId="{D286C0E9-7710-4FD5-81CA-C1563C507AAF}" srcOrd="0" destOrd="0" presId="urn:microsoft.com/office/officeart/2005/8/layout/orgChart1"/>
    <dgm:cxn modelId="{E6A0AADA-9F00-44B5-93BA-C6F507C7D459}" type="presParOf" srcId="{A6BD7A62-F87D-4D48-BB1E-3BA4751CDE9C}" destId="{37F5C66E-B11B-4D05-8605-77EFF7500588}" srcOrd="1" destOrd="0" presId="urn:microsoft.com/office/officeart/2005/8/layout/orgChart1"/>
    <dgm:cxn modelId="{D6757FCF-DCCF-4C81-9C85-8E90E93172E8}" type="presParOf" srcId="{338715A0-6047-48A3-86D2-90089B3D773C}" destId="{51F0CDEE-89F7-4CCE-8508-3ADDBA1E66FD}" srcOrd="1" destOrd="0" presId="urn:microsoft.com/office/officeart/2005/8/layout/orgChart1"/>
    <dgm:cxn modelId="{DBCB3F9D-9824-4A2D-82EC-66C5719C7610}" type="presParOf" srcId="{338715A0-6047-48A3-86D2-90089B3D773C}" destId="{3ABF7562-2F24-44EE-8EEF-0FB4FA9E8E45}" srcOrd="2" destOrd="0" presId="urn:microsoft.com/office/officeart/2005/8/layout/orgChart1"/>
    <dgm:cxn modelId="{D235EAF9-C65F-4CA2-BD83-F69BFB71A95F}" type="presParOf" srcId="{7E5A5D94-26EB-46BB-9FC3-434885ACA9A5}" destId="{00C6DA11-9795-4E39-B18C-C6AD4F4C0420}" srcOrd="2" destOrd="0" presId="urn:microsoft.com/office/officeart/2005/8/layout/orgChart1"/>
    <dgm:cxn modelId="{B67A65F2-F8DE-400B-A501-F46816098892}" type="presParOf" srcId="{67E2C5DD-7AA5-4E7A-AD3E-3E4B7E433F56}" destId="{1603EBDB-A82E-4074-A865-86981FA855C7}" srcOrd="6" destOrd="0" presId="urn:microsoft.com/office/officeart/2005/8/layout/orgChart1"/>
    <dgm:cxn modelId="{68106D6C-98E2-44D0-8071-550AA06C75AA}" type="presParOf" srcId="{67E2C5DD-7AA5-4E7A-AD3E-3E4B7E433F56}" destId="{B48029BC-EDFC-4B8C-8001-ADEC1C256D4C}" srcOrd="7" destOrd="0" presId="urn:microsoft.com/office/officeart/2005/8/layout/orgChart1"/>
    <dgm:cxn modelId="{B381AF39-682F-410E-B18B-B1FE43FD0CB4}" type="presParOf" srcId="{B48029BC-EDFC-4B8C-8001-ADEC1C256D4C}" destId="{E285DD80-7E22-46A8-8AE6-4E27EC663132}" srcOrd="0" destOrd="0" presId="urn:microsoft.com/office/officeart/2005/8/layout/orgChart1"/>
    <dgm:cxn modelId="{7EBF2B1E-9545-43E4-A2AB-A2D54C585D0B}" type="presParOf" srcId="{E285DD80-7E22-46A8-8AE6-4E27EC663132}" destId="{1E91B011-FAB4-4F5B-A531-A49F21132725}" srcOrd="0" destOrd="0" presId="urn:microsoft.com/office/officeart/2005/8/layout/orgChart1"/>
    <dgm:cxn modelId="{6D09BEE6-1791-4A97-BDB1-78FCBECF554D}" type="presParOf" srcId="{E285DD80-7E22-46A8-8AE6-4E27EC663132}" destId="{D754C7B9-D9E7-493B-92C1-8A1A1DB97729}" srcOrd="1" destOrd="0" presId="urn:microsoft.com/office/officeart/2005/8/layout/orgChart1"/>
    <dgm:cxn modelId="{31D224AE-1BE4-4EA1-8316-834C5563FBE3}" type="presParOf" srcId="{B48029BC-EDFC-4B8C-8001-ADEC1C256D4C}" destId="{94E1C234-0524-45F9-9FD7-087B4B82E654}" srcOrd="1" destOrd="0" presId="urn:microsoft.com/office/officeart/2005/8/layout/orgChart1"/>
    <dgm:cxn modelId="{98FC0D62-FADD-460E-9226-874CD54630A5}" type="presParOf" srcId="{94E1C234-0524-45F9-9FD7-087B4B82E654}" destId="{1B228626-CB5D-4EE8-841B-D8A73DDE1938}" srcOrd="0" destOrd="0" presId="urn:microsoft.com/office/officeart/2005/8/layout/orgChart1"/>
    <dgm:cxn modelId="{9023AF2A-876D-46AB-9D97-24AEE1863014}" type="presParOf" srcId="{94E1C234-0524-45F9-9FD7-087B4B82E654}" destId="{12CB71C1-71A8-45D8-BC90-BABD7C971DD2}" srcOrd="1" destOrd="0" presId="urn:microsoft.com/office/officeart/2005/8/layout/orgChart1"/>
    <dgm:cxn modelId="{9EBBBADF-5571-46A3-96E3-478A1D1B9A80}" type="presParOf" srcId="{12CB71C1-71A8-45D8-BC90-BABD7C971DD2}" destId="{350B25D0-7826-40C4-B25D-346A1159B527}" srcOrd="0" destOrd="0" presId="urn:microsoft.com/office/officeart/2005/8/layout/orgChart1"/>
    <dgm:cxn modelId="{94654CD1-8AB0-4A11-BCC0-4F7889294C7C}" type="presParOf" srcId="{350B25D0-7826-40C4-B25D-346A1159B527}" destId="{4D26C3E7-D565-41D9-8808-BDDA7AB7AEBA}" srcOrd="0" destOrd="0" presId="urn:microsoft.com/office/officeart/2005/8/layout/orgChart1"/>
    <dgm:cxn modelId="{283C113A-207E-4AC0-A129-E32ECF449E31}" type="presParOf" srcId="{350B25D0-7826-40C4-B25D-346A1159B527}" destId="{1FD9EC44-F673-4459-A1D5-E4CEC01191F3}" srcOrd="1" destOrd="0" presId="urn:microsoft.com/office/officeart/2005/8/layout/orgChart1"/>
    <dgm:cxn modelId="{01247971-B50E-464F-B15A-F28039AAE281}" type="presParOf" srcId="{12CB71C1-71A8-45D8-BC90-BABD7C971DD2}" destId="{E01F08E8-5B45-4676-AA00-4B634AE38E03}" srcOrd="1" destOrd="0" presId="urn:microsoft.com/office/officeart/2005/8/layout/orgChart1"/>
    <dgm:cxn modelId="{89968A65-72F7-4EF6-950F-875AE0B2E232}" type="presParOf" srcId="{12CB71C1-71A8-45D8-BC90-BABD7C971DD2}" destId="{452324A0-AD6C-4242-BB43-EAB48D14D2F5}" srcOrd="2" destOrd="0" presId="urn:microsoft.com/office/officeart/2005/8/layout/orgChart1"/>
    <dgm:cxn modelId="{50701F11-55A0-4232-B1D2-E343F66A1095}" type="presParOf" srcId="{B48029BC-EDFC-4B8C-8001-ADEC1C256D4C}" destId="{6DA09DA9-846C-48D1-8E8A-2E73CEA09910}" srcOrd="2" destOrd="0" presId="urn:microsoft.com/office/officeart/2005/8/layout/orgChart1"/>
    <dgm:cxn modelId="{5C6E3092-6A7B-43FE-BAB4-AF7BD6F20111}" type="presParOf" srcId="{67E2C5DD-7AA5-4E7A-AD3E-3E4B7E433F56}" destId="{865A6480-5A42-4D17-9665-C5A7611B45AA}" srcOrd="8" destOrd="0" presId="urn:microsoft.com/office/officeart/2005/8/layout/orgChart1"/>
    <dgm:cxn modelId="{A7F134FC-A399-4B07-8C34-364D3EEB1C30}" type="presParOf" srcId="{67E2C5DD-7AA5-4E7A-AD3E-3E4B7E433F56}" destId="{7BE9D9FB-19BB-47CE-BB2A-68D63F5A5CC1}" srcOrd="9" destOrd="0" presId="urn:microsoft.com/office/officeart/2005/8/layout/orgChart1"/>
    <dgm:cxn modelId="{68A73A64-F7DF-4D05-9DCE-51FD37D51AC3}" type="presParOf" srcId="{7BE9D9FB-19BB-47CE-BB2A-68D63F5A5CC1}" destId="{587568A4-8A49-43D2-A551-5C53EE9C4A6C}" srcOrd="0" destOrd="0" presId="urn:microsoft.com/office/officeart/2005/8/layout/orgChart1"/>
    <dgm:cxn modelId="{85B57AC9-DFB2-46A3-9D05-291BAB36B5CE}" type="presParOf" srcId="{587568A4-8A49-43D2-A551-5C53EE9C4A6C}" destId="{6B65FD9B-4D9E-461B-8E2A-C7F89D98BE03}" srcOrd="0" destOrd="0" presId="urn:microsoft.com/office/officeart/2005/8/layout/orgChart1"/>
    <dgm:cxn modelId="{F48C562C-12F0-4EC8-B9E3-97ED320B2EE4}" type="presParOf" srcId="{587568A4-8A49-43D2-A551-5C53EE9C4A6C}" destId="{3DC7089D-95E0-49BA-893D-5794708DFC67}" srcOrd="1" destOrd="0" presId="urn:microsoft.com/office/officeart/2005/8/layout/orgChart1"/>
    <dgm:cxn modelId="{D019BDF0-5AC7-4FDB-A1CA-782D7567FC50}" type="presParOf" srcId="{7BE9D9FB-19BB-47CE-BB2A-68D63F5A5CC1}" destId="{19BF748A-C5FC-4A62-907A-E853A81AFD6C}" srcOrd="1" destOrd="0" presId="urn:microsoft.com/office/officeart/2005/8/layout/orgChart1"/>
    <dgm:cxn modelId="{5CD4E975-A22C-4528-A86F-2AECD18BEB3F}" type="presParOf" srcId="{19BF748A-C5FC-4A62-907A-E853A81AFD6C}" destId="{073BCCBA-A406-4165-A967-3C09C2BF536B}" srcOrd="0" destOrd="0" presId="urn:microsoft.com/office/officeart/2005/8/layout/orgChart1"/>
    <dgm:cxn modelId="{65B1054E-426D-470E-8B07-E8C3973F36FB}" type="presParOf" srcId="{19BF748A-C5FC-4A62-907A-E853A81AFD6C}" destId="{D03D4CE8-2705-4056-AD99-D2364B03BF3E}" srcOrd="1" destOrd="0" presId="urn:microsoft.com/office/officeart/2005/8/layout/orgChart1"/>
    <dgm:cxn modelId="{F20E64FB-38BA-4003-A1AF-78C5E56822A6}" type="presParOf" srcId="{D03D4CE8-2705-4056-AD99-D2364B03BF3E}" destId="{491BD3A6-6703-4FBB-99B0-68AA028B1B9B}" srcOrd="0" destOrd="0" presId="urn:microsoft.com/office/officeart/2005/8/layout/orgChart1"/>
    <dgm:cxn modelId="{38AF8EA9-4C4E-4BEE-B767-29B6DC0D39F7}" type="presParOf" srcId="{491BD3A6-6703-4FBB-99B0-68AA028B1B9B}" destId="{7BD189AE-B952-4E40-918A-969163673FD3}" srcOrd="0" destOrd="0" presId="urn:microsoft.com/office/officeart/2005/8/layout/orgChart1"/>
    <dgm:cxn modelId="{6DDF8359-8036-4687-BB5E-DC241C28ED01}" type="presParOf" srcId="{491BD3A6-6703-4FBB-99B0-68AA028B1B9B}" destId="{14C7877F-C5B0-4619-8CFD-CF71E3A1346D}" srcOrd="1" destOrd="0" presId="urn:microsoft.com/office/officeart/2005/8/layout/orgChart1"/>
    <dgm:cxn modelId="{272ADFB8-B4F4-4467-99E5-3F3A3E1EFC8B}" type="presParOf" srcId="{D03D4CE8-2705-4056-AD99-D2364B03BF3E}" destId="{6545C315-41D3-428A-9C85-C6B83F416F61}" srcOrd="1" destOrd="0" presId="urn:microsoft.com/office/officeart/2005/8/layout/orgChart1"/>
    <dgm:cxn modelId="{61C95874-F760-4698-AF00-58D844BEA17B}" type="presParOf" srcId="{D03D4CE8-2705-4056-AD99-D2364B03BF3E}" destId="{F6C3DAA8-2116-40C5-A7F9-5C062E9735B8}" srcOrd="2" destOrd="0" presId="urn:microsoft.com/office/officeart/2005/8/layout/orgChart1"/>
    <dgm:cxn modelId="{30DCEB95-683D-492D-BB97-BACDB79EBC54}" type="presParOf" srcId="{7BE9D9FB-19BB-47CE-BB2A-68D63F5A5CC1}" destId="{80FBE3FA-6D69-40A2-AFDB-35FB593804DF}" srcOrd="2" destOrd="0" presId="urn:microsoft.com/office/officeart/2005/8/layout/orgChart1"/>
    <dgm:cxn modelId="{1A933C95-226A-472D-B974-CCC8220E03BE}" type="presParOf" srcId="{10455D84-DF32-4F92-B445-350305424200}" destId="{C6D943F4-481F-40F8-AC57-3CD8F9BE5F76}" srcOrd="2" destOrd="0" presId="urn:microsoft.com/office/officeart/2005/8/layout/orgChart1"/>
    <dgm:cxn modelId="{62185541-E83C-4D69-8E1F-4422C1388E68}" type="presParOf" srcId="{C6D943F4-481F-40F8-AC57-3CD8F9BE5F76}" destId="{C7BE725C-7AFC-4785-9379-89CE9743D38F}" srcOrd="0" destOrd="0" presId="urn:microsoft.com/office/officeart/2005/8/layout/orgChart1"/>
    <dgm:cxn modelId="{4FDDB5AC-BAB8-41E1-AF8D-A024FF09D03B}" type="presParOf" srcId="{C6D943F4-481F-40F8-AC57-3CD8F9BE5F76}" destId="{42DA1D62-1132-41CD-8A48-0B6E725191B7}" srcOrd="1" destOrd="0" presId="urn:microsoft.com/office/officeart/2005/8/layout/orgChart1"/>
    <dgm:cxn modelId="{0A204382-5B82-46C1-B06A-D2FD8C181171}" type="presParOf" srcId="{42DA1D62-1132-41CD-8A48-0B6E725191B7}" destId="{DC5BC5D9-96FC-49B6-935A-227378F02429}" srcOrd="0" destOrd="0" presId="urn:microsoft.com/office/officeart/2005/8/layout/orgChart1"/>
    <dgm:cxn modelId="{F6C99C48-4327-407A-B54C-293FF2EC09CB}" type="presParOf" srcId="{DC5BC5D9-96FC-49B6-935A-227378F02429}" destId="{F6BB0A75-1451-4D3A-9840-523A05C714AC}" srcOrd="0" destOrd="0" presId="urn:microsoft.com/office/officeart/2005/8/layout/orgChart1"/>
    <dgm:cxn modelId="{6EFE1379-B27D-405F-ABC9-EC21D2D56030}" type="presParOf" srcId="{DC5BC5D9-96FC-49B6-935A-227378F02429}" destId="{CA38FA4E-F061-4250-BCC5-F166467D49EF}" srcOrd="1" destOrd="0" presId="urn:microsoft.com/office/officeart/2005/8/layout/orgChart1"/>
    <dgm:cxn modelId="{E5C37E55-963F-4871-8CD4-3B2CCA381432}" type="presParOf" srcId="{42DA1D62-1132-41CD-8A48-0B6E725191B7}" destId="{4EAA693A-5891-45A1-8B1B-883EFCE3A560}" srcOrd="1" destOrd="0" presId="urn:microsoft.com/office/officeart/2005/8/layout/orgChart1"/>
    <dgm:cxn modelId="{D9E81890-6100-4AFA-AD72-CF3E2E91AA9C}" type="presParOf" srcId="{42DA1D62-1132-41CD-8A48-0B6E725191B7}" destId="{50C267A1-BA95-4BD9-9411-7CFFDFD2DE51}" srcOrd="2" destOrd="0" presId="urn:microsoft.com/office/officeart/2005/8/layout/orgChar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7BE725C-7AFC-4785-9379-89CE9743D38F}">
      <dsp:nvSpPr>
        <dsp:cNvPr id="0" name=""/>
        <dsp:cNvSpPr/>
      </dsp:nvSpPr>
      <dsp:spPr>
        <a:xfrm>
          <a:off x="2536020" y="546284"/>
          <a:ext cx="94582" cy="414359"/>
        </a:xfrm>
        <a:custGeom>
          <a:avLst/>
          <a:gdLst/>
          <a:ahLst/>
          <a:cxnLst/>
          <a:rect l="0" t="0" r="0" b="0"/>
          <a:pathLst>
            <a:path>
              <a:moveTo>
                <a:pt x="94582" y="0"/>
              </a:moveTo>
              <a:lnTo>
                <a:pt x="94582" y="414359"/>
              </a:lnTo>
              <a:lnTo>
                <a:pt x="0" y="414359"/>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073BCCBA-A406-4165-A967-3C09C2BF536B}">
      <dsp:nvSpPr>
        <dsp:cNvPr id="0" name=""/>
        <dsp:cNvSpPr/>
      </dsp:nvSpPr>
      <dsp:spPr>
        <a:xfrm>
          <a:off x="4450182" y="1825395"/>
          <a:ext cx="135117" cy="414359"/>
        </a:xfrm>
        <a:custGeom>
          <a:avLst/>
          <a:gdLst/>
          <a:ahLst/>
          <a:cxnLst/>
          <a:rect l="0" t="0" r="0" b="0"/>
          <a:pathLst>
            <a:path>
              <a:moveTo>
                <a:pt x="0" y="0"/>
              </a:moveTo>
              <a:lnTo>
                <a:pt x="0" y="414359"/>
              </a:lnTo>
              <a:lnTo>
                <a:pt x="135117" y="414359"/>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65A6480-5A42-4D17-9665-C5A7611B45AA}">
      <dsp:nvSpPr>
        <dsp:cNvPr id="0" name=""/>
        <dsp:cNvSpPr/>
      </dsp:nvSpPr>
      <dsp:spPr>
        <a:xfrm>
          <a:off x="2630602" y="546284"/>
          <a:ext cx="2179892" cy="828719"/>
        </a:xfrm>
        <a:custGeom>
          <a:avLst/>
          <a:gdLst/>
          <a:ahLst/>
          <a:cxnLst/>
          <a:rect l="0" t="0" r="0" b="0"/>
          <a:pathLst>
            <a:path>
              <a:moveTo>
                <a:pt x="0" y="0"/>
              </a:moveTo>
              <a:lnTo>
                <a:pt x="0" y="734137"/>
              </a:lnTo>
              <a:lnTo>
                <a:pt x="2179892" y="734137"/>
              </a:lnTo>
              <a:lnTo>
                <a:pt x="2179892" y="828719"/>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B228626-CB5D-4EE8-841B-D8A73DDE1938}">
      <dsp:nvSpPr>
        <dsp:cNvPr id="0" name=""/>
        <dsp:cNvSpPr/>
      </dsp:nvSpPr>
      <dsp:spPr>
        <a:xfrm>
          <a:off x="3360235" y="1825395"/>
          <a:ext cx="135117" cy="414359"/>
        </a:xfrm>
        <a:custGeom>
          <a:avLst/>
          <a:gdLst/>
          <a:ahLst/>
          <a:cxnLst/>
          <a:rect l="0" t="0" r="0" b="0"/>
          <a:pathLst>
            <a:path>
              <a:moveTo>
                <a:pt x="0" y="0"/>
              </a:moveTo>
              <a:lnTo>
                <a:pt x="0" y="414359"/>
              </a:lnTo>
              <a:lnTo>
                <a:pt x="135117" y="414359"/>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603EBDB-A82E-4074-A865-86981FA855C7}">
      <dsp:nvSpPr>
        <dsp:cNvPr id="0" name=""/>
        <dsp:cNvSpPr/>
      </dsp:nvSpPr>
      <dsp:spPr>
        <a:xfrm>
          <a:off x="2630602" y="546284"/>
          <a:ext cx="1089946" cy="828719"/>
        </a:xfrm>
        <a:custGeom>
          <a:avLst/>
          <a:gdLst/>
          <a:ahLst/>
          <a:cxnLst/>
          <a:rect l="0" t="0" r="0" b="0"/>
          <a:pathLst>
            <a:path>
              <a:moveTo>
                <a:pt x="0" y="0"/>
              </a:moveTo>
              <a:lnTo>
                <a:pt x="0" y="734137"/>
              </a:lnTo>
              <a:lnTo>
                <a:pt x="1089946" y="734137"/>
              </a:lnTo>
              <a:lnTo>
                <a:pt x="1089946" y="828719"/>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0882F541-1FCF-4DCB-8B08-5C8416F14552}">
      <dsp:nvSpPr>
        <dsp:cNvPr id="0" name=""/>
        <dsp:cNvSpPr/>
      </dsp:nvSpPr>
      <dsp:spPr>
        <a:xfrm>
          <a:off x="2270289" y="1825395"/>
          <a:ext cx="135117" cy="1053915"/>
        </a:xfrm>
        <a:custGeom>
          <a:avLst/>
          <a:gdLst/>
          <a:ahLst/>
          <a:cxnLst/>
          <a:rect l="0" t="0" r="0" b="0"/>
          <a:pathLst>
            <a:path>
              <a:moveTo>
                <a:pt x="0" y="0"/>
              </a:moveTo>
              <a:lnTo>
                <a:pt x="0" y="1053915"/>
              </a:lnTo>
              <a:lnTo>
                <a:pt x="135117" y="1053915"/>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F9C1F417-1AE7-48A2-9AE4-6AC10043AA2C}">
      <dsp:nvSpPr>
        <dsp:cNvPr id="0" name=""/>
        <dsp:cNvSpPr/>
      </dsp:nvSpPr>
      <dsp:spPr>
        <a:xfrm>
          <a:off x="2270289" y="1825395"/>
          <a:ext cx="135117" cy="414359"/>
        </a:xfrm>
        <a:custGeom>
          <a:avLst/>
          <a:gdLst/>
          <a:ahLst/>
          <a:cxnLst/>
          <a:rect l="0" t="0" r="0" b="0"/>
          <a:pathLst>
            <a:path>
              <a:moveTo>
                <a:pt x="0" y="0"/>
              </a:moveTo>
              <a:lnTo>
                <a:pt x="0" y="414359"/>
              </a:lnTo>
              <a:lnTo>
                <a:pt x="135117" y="414359"/>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6DFA7A2-F029-4888-B4E3-773FF3C61AC0}">
      <dsp:nvSpPr>
        <dsp:cNvPr id="0" name=""/>
        <dsp:cNvSpPr/>
      </dsp:nvSpPr>
      <dsp:spPr>
        <a:xfrm>
          <a:off x="2584882" y="546284"/>
          <a:ext cx="91440" cy="828719"/>
        </a:xfrm>
        <a:custGeom>
          <a:avLst/>
          <a:gdLst/>
          <a:ahLst/>
          <a:cxnLst/>
          <a:rect l="0" t="0" r="0" b="0"/>
          <a:pathLst>
            <a:path>
              <a:moveTo>
                <a:pt x="45720" y="0"/>
              </a:moveTo>
              <a:lnTo>
                <a:pt x="45720" y="828719"/>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BFC9515-458F-4659-977A-E376C6EFB310}">
      <dsp:nvSpPr>
        <dsp:cNvPr id="0" name=""/>
        <dsp:cNvSpPr/>
      </dsp:nvSpPr>
      <dsp:spPr>
        <a:xfrm>
          <a:off x="1180342" y="1825395"/>
          <a:ext cx="135117" cy="414359"/>
        </a:xfrm>
        <a:custGeom>
          <a:avLst/>
          <a:gdLst/>
          <a:ahLst/>
          <a:cxnLst/>
          <a:rect l="0" t="0" r="0" b="0"/>
          <a:pathLst>
            <a:path>
              <a:moveTo>
                <a:pt x="0" y="0"/>
              </a:moveTo>
              <a:lnTo>
                <a:pt x="0" y="414359"/>
              </a:lnTo>
              <a:lnTo>
                <a:pt x="135117" y="414359"/>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D1DFDABA-EECC-49AD-838F-F2FC18693FAB}">
      <dsp:nvSpPr>
        <dsp:cNvPr id="0" name=""/>
        <dsp:cNvSpPr/>
      </dsp:nvSpPr>
      <dsp:spPr>
        <a:xfrm>
          <a:off x="1540655" y="546284"/>
          <a:ext cx="1089946" cy="828719"/>
        </a:xfrm>
        <a:custGeom>
          <a:avLst/>
          <a:gdLst/>
          <a:ahLst/>
          <a:cxnLst/>
          <a:rect l="0" t="0" r="0" b="0"/>
          <a:pathLst>
            <a:path>
              <a:moveTo>
                <a:pt x="1089946" y="0"/>
              </a:moveTo>
              <a:lnTo>
                <a:pt x="1089946" y="734137"/>
              </a:lnTo>
              <a:lnTo>
                <a:pt x="0" y="734137"/>
              </a:lnTo>
              <a:lnTo>
                <a:pt x="0" y="828719"/>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960AD63F-722B-48B7-969F-89DFAD8ADA4D}">
      <dsp:nvSpPr>
        <dsp:cNvPr id="0" name=""/>
        <dsp:cNvSpPr/>
      </dsp:nvSpPr>
      <dsp:spPr>
        <a:xfrm>
          <a:off x="450709" y="546284"/>
          <a:ext cx="2179892" cy="828719"/>
        </a:xfrm>
        <a:custGeom>
          <a:avLst/>
          <a:gdLst/>
          <a:ahLst/>
          <a:cxnLst/>
          <a:rect l="0" t="0" r="0" b="0"/>
          <a:pathLst>
            <a:path>
              <a:moveTo>
                <a:pt x="2179892" y="0"/>
              </a:moveTo>
              <a:lnTo>
                <a:pt x="2179892" y="734137"/>
              </a:lnTo>
              <a:lnTo>
                <a:pt x="0" y="734137"/>
              </a:lnTo>
              <a:lnTo>
                <a:pt x="0" y="828719"/>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22FE958-57E4-4A71-A2FC-21E0E2DF03BA}">
      <dsp:nvSpPr>
        <dsp:cNvPr id="0" name=""/>
        <dsp:cNvSpPr/>
      </dsp:nvSpPr>
      <dsp:spPr>
        <a:xfrm>
          <a:off x="2180211" y="95893"/>
          <a:ext cx="900782" cy="450391"/>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Organisational Chart template</a:t>
          </a:r>
        </a:p>
      </dsp:txBody>
      <dsp:txXfrm>
        <a:off x="2180211" y="95893"/>
        <a:ext cx="900782" cy="450391"/>
      </dsp:txXfrm>
    </dsp:sp>
    <dsp:sp modelId="{B0221E15-7046-4807-9E07-1D3EFFFDBC3F}">
      <dsp:nvSpPr>
        <dsp:cNvPr id="0" name=""/>
        <dsp:cNvSpPr/>
      </dsp:nvSpPr>
      <dsp:spPr>
        <a:xfrm>
          <a:off x="318" y="1375004"/>
          <a:ext cx="900782" cy="450391"/>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en-US" sz="1100" kern="1200"/>
        </a:p>
      </dsp:txBody>
      <dsp:txXfrm>
        <a:off x="318" y="1375004"/>
        <a:ext cx="900782" cy="450391"/>
      </dsp:txXfrm>
    </dsp:sp>
    <dsp:sp modelId="{218685BB-EE36-44C4-A12A-C3779F45E724}">
      <dsp:nvSpPr>
        <dsp:cNvPr id="0" name=""/>
        <dsp:cNvSpPr/>
      </dsp:nvSpPr>
      <dsp:spPr>
        <a:xfrm>
          <a:off x="1090264" y="1375004"/>
          <a:ext cx="900782" cy="450391"/>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en-US" sz="1100" kern="1200"/>
        </a:p>
      </dsp:txBody>
      <dsp:txXfrm>
        <a:off x="1090264" y="1375004"/>
        <a:ext cx="900782" cy="450391"/>
      </dsp:txXfrm>
    </dsp:sp>
    <dsp:sp modelId="{C0474F3E-F857-48EC-A2E6-2C9DE53D0091}">
      <dsp:nvSpPr>
        <dsp:cNvPr id="0" name=""/>
        <dsp:cNvSpPr/>
      </dsp:nvSpPr>
      <dsp:spPr>
        <a:xfrm>
          <a:off x="1315460" y="2014559"/>
          <a:ext cx="900782" cy="450391"/>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en-US" sz="1100" kern="1200"/>
        </a:p>
      </dsp:txBody>
      <dsp:txXfrm>
        <a:off x="1315460" y="2014559"/>
        <a:ext cx="900782" cy="450391"/>
      </dsp:txXfrm>
    </dsp:sp>
    <dsp:sp modelId="{7D71FCF8-D521-4B1E-AFC8-CFD3B3697275}">
      <dsp:nvSpPr>
        <dsp:cNvPr id="0" name=""/>
        <dsp:cNvSpPr/>
      </dsp:nvSpPr>
      <dsp:spPr>
        <a:xfrm>
          <a:off x="2180211" y="1375004"/>
          <a:ext cx="900782" cy="450391"/>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en-US" sz="1100" kern="1200"/>
        </a:p>
      </dsp:txBody>
      <dsp:txXfrm>
        <a:off x="2180211" y="1375004"/>
        <a:ext cx="900782" cy="450391"/>
      </dsp:txXfrm>
    </dsp:sp>
    <dsp:sp modelId="{8485E2F7-8F81-4377-B344-F914B2CC80D7}">
      <dsp:nvSpPr>
        <dsp:cNvPr id="0" name=""/>
        <dsp:cNvSpPr/>
      </dsp:nvSpPr>
      <dsp:spPr>
        <a:xfrm>
          <a:off x="2405406" y="2014559"/>
          <a:ext cx="900782" cy="450391"/>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en-US" sz="1100" kern="1200"/>
        </a:p>
      </dsp:txBody>
      <dsp:txXfrm>
        <a:off x="2405406" y="2014559"/>
        <a:ext cx="900782" cy="450391"/>
      </dsp:txXfrm>
    </dsp:sp>
    <dsp:sp modelId="{D286C0E9-7710-4FD5-81CA-C1563C507AAF}">
      <dsp:nvSpPr>
        <dsp:cNvPr id="0" name=""/>
        <dsp:cNvSpPr/>
      </dsp:nvSpPr>
      <dsp:spPr>
        <a:xfrm>
          <a:off x="2405406" y="2654115"/>
          <a:ext cx="900782" cy="450391"/>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en-US" sz="1100" kern="1200"/>
        </a:p>
      </dsp:txBody>
      <dsp:txXfrm>
        <a:off x="2405406" y="2654115"/>
        <a:ext cx="900782" cy="450391"/>
      </dsp:txXfrm>
    </dsp:sp>
    <dsp:sp modelId="{1E91B011-FAB4-4F5B-A531-A49F21132725}">
      <dsp:nvSpPr>
        <dsp:cNvPr id="0" name=""/>
        <dsp:cNvSpPr/>
      </dsp:nvSpPr>
      <dsp:spPr>
        <a:xfrm>
          <a:off x="3270157" y="1375004"/>
          <a:ext cx="900782" cy="450391"/>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en-US" sz="1100" kern="1200"/>
        </a:p>
      </dsp:txBody>
      <dsp:txXfrm>
        <a:off x="3270157" y="1375004"/>
        <a:ext cx="900782" cy="450391"/>
      </dsp:txXfrm>
    </dsp:sp>
    <dsp:sp modelId="{4D26C3E7-D565-41D9-8808-BDDA7AB7AEBA}">
      <dsp:nvSpPr>
        <dsp:cNvPr id="0" name=""/>
        <dsp:cNvSpPr/>
      </dsp:nvSpPr>
      <dsp:spPr>
        <a:xfrm>
          <a:off x="3495353" y="2014559"/>
          <a:ext cx="900782" cy="450391"/>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en-US" sz="1100" kern="1200"/>
        </a:p>
      </dsp:txBody>
      <dsp:txXfrm>
        <a:off x="3495353" y="2014559"/>
        <a:ext cx="900782" cy="450391"/>
      </dsp:txXfrm>
    </dsp:sp>
    <dsp:sp modelId="{6B65FD9B-4D9E-461B-8E2A-C7F89D98BE03}">
      <dsp:nvSpPr>
        <dsp:cNvPr id="0" name=""/>
        <dsp:cNvSpPr/>
      </dsp:nvSpPr>
      <dsp:spPr>
        <a:xfrm>
          <a:off x="4360104" y="1375004"/>
          <a:ext cx="900782" cy="450391"/>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en-US" sz="1100" kern="1200"/>
        </a:p>
      </dsp:txBody>
      <dsp:txXfrm>
        <a:off x="4360104" y="1375004"/>
        <a:ext cx="900782" cy="450391"/>
      </dsp:txXfrm>
    </dsp:sp>
    <dsp:sp modelId="{7BD189AE-B952-4E40-918A-969163673FD3}">
      <dsp:nvSpPr>
        <dsp:cNvPr id="0" name=""/>
        <dsp:cNvSpPr/>
      </dsp:nvSpPr>
      <dsp:spPr>
        <a:xfrm>
          <a:off x="4585299" y="2014559"/>
          <a:ext cx="900782" cy="450391"/>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en-US" sz="1100" kern="1200"/>
        </a:p>
      </dsp:txBody>
      <dsp:txXfrm>
        <a:off x="4585299" y="2014559"/>
        <a:ext cx="900782" cy="450391"/>
      </dsp:txXfrm>
    </dsp:sp>
    <dsp:sp modelId="{F6BB0A75-1451-4D3A-9840-523A05C714AC}">
      <dsp:nvSpPr>
        <dsp:cNvPr id="0" name=""/>
        <dsp:cNvSpPr/>
      </dsp:nvSpPr>
      <dsp:spPr>
        <a:xfrm>
          <a:off x="1635237" y="735449"/>
          <a:ext cx="900782" cy="450391"/>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en-US" sz="1100" kern="1200"/>
        </a:p>
      </dsp:txBody>
      <dsp:txXfrm>
        <a:off x="1635237" y="735449"/>
        <a:ext cx="900782" cy="45039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2016-05-13T00:00:00</PublishDate>
  <Abstract>Student ID: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547CB8F-4DB4-9A4E-A0A6-F874F3530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21</Pages>
  <Words>4021</Words>
  <Characters>22925</Characters>
  <Application>Microsoft Macintosh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BSBHRM506</vt:lpstr>
    </vt:vector>
  </TitlesOfParts>
  <Company/>
  <LinksUpToDate>false</LinksUpToDate>
  <CharactersWithSpaces>26893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BSBHRM506</dc:title>
  <dc:subject>Manage Recruitment and Induction Processes</dc:subject>
  <dc:creator>Student Name:</dc:creator>
  <cp:lastModifiedBy>Lisa Penson</cp:lastModifiedBy>
  <cp:revision>29</cp:revision>
  <cp:lastPrinted>2015-03-31T03:42:00Z</cp:lastPrinted>
  <dcterms:created xsi:type="dcterms:W3CDTF">2016-04-01T01:55:00Z</dcterms:created>
  <dcterms:modified xsi:type="dcterms:W3CDTF">2017-03-30T06:00:00Z</dcterms:modified>
</cp:coreProperties>
</file>